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7BE83" w14:textId="77777777" w:rsidR="0050791D" w:rsidRDefault="00464654">
      <w:pPr>
        <w:jc w:val="center"/>
        <w:rPr>
          <w:b/>
          <w:szCs w:val="22"/>
          <w:lang w:val="hu-HU"/>
        </w:rPr>
      </w:pPr>
      <w:r>
        <w:rPr>
          <w:b/>
          <w:szCs w:val="22"/>
          <w:lang w:val="hu-HU"/>
        </w:rPr>
        <w:t>Adatkezelési tájékoztató a „Köztemetés” - ügyhöz kapcsolódó adatkezeléshez</w:t>
      </w:r>
    </w:p>
    <w:p w14:paraId="3AE7BE84" w14:textId="77777777" w:rsidR="0050791D" w:rsidRDefault="00464654">
      <w:pPr>
        <w:spacing w:before="480" w:after="240"/>
        <w:jc w:val="both"/>
        <w:rPr>
          <w:szCs w:val="22"/>
          <w:lang w:val="hu-HU"/>
        </w:rPr>
      </w:pPr>
      <w:bookmarkStart w:id="0" w:name="_Hlk72146425"/>
      <w:r>
        <w:rPr>
          <w:szCs w:val="22"/>
          <w:lang w:val="hu-HU"/>
        </w:rPr>
        <w:t xml:space="preserve">A </w:t>
      </w:r>
      <w:r>
        <w:rPr>
          <w:b/>
          <w:bCs/>
          <w:szCs w:val="22"/>
          <w:lang w:val="hu-HU"/>
        </w:rPr>
        <w:t xml:space="preserve">Dányi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3AE7BE85" w14:textId="77777777" w:rsidR="0050791D" w:rsidRDefault="00464654">
      <w:pPr>
        <w:pStyle w:val="Cmsor11"/>
        <w:numPr>
          <w:ilvl w:val="0"/>
          <w:numId w:val="4"/>
        </w:numPr>
      </w:pPr>
      <w:r>
        <w:t>Adatkezelő</w:t>
      </w:r>
    </w:p>
    <w:p w14:paraId="3AE7BE86" w14:textId="77777777" w:rsidR="0050791D" w:rsidRDefault="0050791D">
      <w:pPr>
        <w:jc w:val="both"/>
        <w:rPr>
          <w:szCs w:val="22"/>
          <w:lang w:val="hu-HU"/>
        </w:rPr>
      </w:pPr>
    </w:p>
    <w:p w14:paraId="3AE7BE87" w14:textId="77777777" w:rsidR="0050791D" w:rsidRDefault="00464654">
      <w:pPr>
        <w:jc w:val="both"/>
        <w:rPr>
          <w:szCs w:val="22"/>
          <w:lang w:val="hu-HU"/>
        </w:rPr>
      </w:pPr>
      <w:r>
        <w:rPr>
          <w:szCs w:val="22"/>
          <w:lang w:val="hu-HU"/>
        </w:rPr>
        <w:t xml:space="preserve">Név: Dányi Polgármesteri Hivatal </w:t>
      </w:r>
    </w:p>
    <w:p w14:paraId="3AE7BE88" w14:textId="77777777" w:rsidR="0050791D" w:rsidRDefault="00464654">
      <w:pPr>
        <w:jc w:val="both"/>
        <w:rPr>
          <w:szCs w:val="22"/>
          <w:lang w:val="hu-HU"/>
        </w:rPr>
      </w:pPr>
      <w:r>
        <w:rPr>
          <w:szCs w:val="22"/>
          <w:lang w:val="hu-HU"/>
        </w:rPr>
        <w:t>Székhely: 2118 Dány, Pesti út 1</w:t>
      </w:r>
    </w:p>
    <w:p w14:paraId="3AE7BE89" w14:textId="77777777" w:rsidR="0050791D" w:rsidRDefault="00464654">
      <w:pPr>
        <w:jc w:val="both"/>
        <w:rPr>
          <w:szCs w:val="22"/>
          <w:lang w:val="hu-HU"/>
        </w:rPr>
      </w:pPr>
      <w:proofErr w:type="gramStart"/>
      <w:r>
        <w:rPr>
          <w:szCs w:val="22"/>
          <w:lang w:val="hu-HU"/>
        </w:rPr>
        <w:t>Telefonszám:  (28)-</w:t>
      </w:r>
      <w:proofErr w:type="gramEnd"/>
      <w:r>
        <w:rPr>
          <w:szCs w:val="22"/>
          <w:lang w:val="hu-HU"/>
        </w:rPr>
        <w:t>597-130</w:t>
      </w:r>
    </w:p>
    <w:p w14:paraId="3AE7BE8A" w14:textId="77777777" w:rsidR="0050791D" w:rsidRDefault="00464654">
      <w:pPr>
        <w:jc w:val="both"/>
        <w:rPr>
          <w:szCs w:val="22"/>
          <w:lang w:val="hu-HU"/>
        </w:rPr>
      </w:pPr>
      <w:r>
        <w:rPr>
          <w:szCs w:val="22"/>
          <w:lang w:val="hu-HU"/>
        </w:rPr>
        <w:t>E-mail cím: jegyzo@dany.hu</w:t>
      </w:r>
    </w:p>
    <w:p w14:paraId="3AE7BE8B" w14:textId="77777777" w:rsidR="0050791D" w:rsidRDefault="00464654">
      <w:pPr>
        <w:jc w:val="both"/>
        <w:rPr>
          <w:szCs w:val="22"/>
          <w:lang w:val="hu-HU"/>
        </w:rPr>
      </w:pPr>
      <w:r>
        <w:rPr>
          <w:szCs w:val="22"/>
          <w:lang w:val="hu-HU"/>
        </w:rPr>
        <w:t>Képviselő: Dr. Pál Szilvia</w:t>
      </w:r>
    </w:p>
    <w:p w14:paraId="3AE7BE8C" w14:textId="77777777" w:rsidR="0050791D" w:rsidRDefault="00464654">
      <w:pPr>
        <w:jc w:val="both"/>
        <w:rPr>
          <w:szCs w:val="22"/>
          <w:lang w:val="hu-HU"/>
        </w:rPr>
      </w:pPr>
      <w:r>
        <w:rPr>
          <w:szCs w:val="22"/>
          <w:lang w:val="hu-HU"/>
        </w:rPr>
        <w:t xml:space="preserve">Képviselő elérhetősége: </w:t>
      </w:r>
      <w:r>
        <w:rPr>
          <w:rStyle w:val="Internet-hivatkozs"/>
          <w:szCs w:val="22"/>
          <w:lang w:val="hu-HU"/>
        </w:rPr>
        <w:t>jegyzo@dany.hu</w:t>
      </w:r>
    </w:p>
    <w:p w14:paraId="3AE7BE8D" w14:textId="77777777" w:rsidR="0050791D" w:rsidRDefault="0050791D">
      <w:pPr>
        <w:jc w:val="both"/>
        <w:rPr>
          <w:szCs w:val="22"/>
          <w:lang w:val="hu-HU"/>
        </w:rPr>
      </w:pPr>
    </w:p>
    <w:p w14:paraId="3AE7BE8E" w14:textId="77777777" w:rsidR="0050791D" w:rsidRDefault="00464654">
      <w:pPr>
        <w:pStyle w:val="Cmsor11"/>
        <w:numPr>
          <w:ilvl w:val="0"/>
          <w:numId w:val="4"/>
        </w:numPr>
      </w:pPr>
      <w:r>
        <w:t>Az adatvédelmi tisztviselő elérhetősége</w:t>
      </w:r>
    </w:p>
    <w:p w14:paraId="3AE7BE8F" w14:textId="77777777" w:rsidR="0050791D" w:rsidRDefault="0050791D">
      <w:pPr>
        <w:jc w:val="both"/>
        <w:rPr>
          <w:szCs w:val="22"/>
          <w:lang w:val="hu-HU"/>
        </w:rPr>
      </w:pPr>
    </w:p>
    <w:p w14:paraId="3AE7BE90" w14:textId="77777777" w:rsidR="0050791D" w:rsidRDefault="00464654">
      <w:pPr>
        <w:jc w:val="both"/>
        <w:rPr>
          <w:szCs w:val="22"/>
          <w:lang w:val="hu-HU"/>
        </w:rPr>
      </w:pPr>
      <w:r>
        <w:rPr>
          <w:szCs w:val="22"/>
          <w:lang w:val="hu-HU"/>
        </w:rPr>
        <w:t>Adatvédelmi tisztviselő neve: Közinformatika Nonprofit Kft.</w:t>
      </w:r>
    </w:p>
    <w:p w14:paraId="3AE7BE91" w14:textId="77777777" w:rsidR="0050791D" w:rsidRDefault="00464654">
      <w:pPr>
        <w:jc w:val="both"/>
        <w:rPr>
          <w:szCs w:val="22"/>
          <w:lang w:val="hu-HU"/>
        </w:rPr>
      </w:pPr>
      <w:r>
        <w:rPr>
          <w:szCs w:val="22"/>
          <w:lang w:val="hu-HU"/>
        </w:rPr>
        <w:t xml:space="preserve">E-mail cím: dpo@kozinformatika.hu </w:t>
      </w:r>
    </w:p>
    <w:p w14:paraId="3AE7BE92" w14:textId="342B67FF" w:rsidR="0050791D" w:rsidRDefault="00464654">
      <w:pPr>
        <w:jc w:val="both"/>
        <w:rPr>
          <w:szCs w:val="22"/>
          <w:lang w:val="hu-HU"/>
        </w:rPr>
      </w:pPr>
      <w:r>
        <w:rPr>
          <w:szCs w:val="22"/>
          <w:lang w:val="hu-HU"/>
        </w:rPr>
        <w:t>levelezési cím</w:t>
      </w:r>
      <w:r w:rsidR="00A45385" w:rsidRPr="00A45385">
        <w:rPr>
          <w:szCs w:val="22"/>
          <w:lang w:val="hu-HU"/>
        </w:rPr>
        <w:t>1205 Budapest, Mikszáth u. 69.</w:t>
      </w:r>
    </w:p>
    <w:p w14:paraId="3AE7BE93" w14:textId="77777777" w:rsidR="0050791D" w:rsidRDefault="00464654">
      <w:pPr>
        <w:jc w:val="both"/>
        <w:rPr>
          <w:szCs w:val="22"/>
          <w:lang w:val="hu-HU"/>
        </w:rPr>
      </w:pPr>
      <w:r>
        <w:rPr>
          <w:szCs w:val="22"/>
          <w:lang w:val="hu-HU"/>
        </w:rPr>
        <w:t>Telefonos elérhetősége: +36 1 786 23 63</w:t>
      </w:r>
    </w:p>
    <w:p w14:paraId="3AE7BE94" w14:textId="77777777" w:rsidR="0050791D" w:rsidRDefault="0050791D">
      <w:pPr>
        <w:rPr>
          <w:szCs w:val="22"/>
          <w:lang w:val="hu-HU"/>
        </w:rPr>
      </w:pPr>
    </w:p>
    <w:p w14:paraId="3AE7BE95" w14:textId="77777777" w:rsidR="0050791D" w:rsidRDefault="00464654">
      <w:pPr>
        <w:pStyle w:val="Cmsor11"/>
        <w:numPr>
          <w:ilvl w:val="0"/>
          <w:numId w:val="4"/>
        </w:numPr>
      </w:pPr>
      <w:r>
        <w:t>Érintettek kategóriái</w:t>
      </w:r>
    </w:p>
    <w:p w14:paraId="3AE7BE96" w14:textId="77777777" w:rsidR="0050791D" w:rsidRDefault="0050791D">
      <w:pPr>
        <w:pStyle w:val="Default"/>
        <w:rPr>
          <w:rFonts w:ascii="Cambria" w:hAnsi="Cambria" w:cs="Times New Roman"/>
          <w:sz w:val="22"/>
          <w:szCs w:val="22"/>
        </w:rPr>
      </w:pPr>
    </w:p>
    <w:p w14:paraId="3AE7BE97" w14:textId="77777777" w:rsidR="0050791D" w:rsidRDefault="00464654">
      <w:pPr>
        <w:jc w:val="both"/>
        <w:rPr>
          <w:szCs w:val="22"/>
          <w:lang w:val="hu-HU"/>
        </w:rPr>
      </w:pPr>
      <w:r>
        <w:rPr>
          <w:szCs w:val="22"/>
          <w:lang w:val="hu-HU"/>
        </w:rPr>
        <w:t>Adatkezelő eljárásaiban résztvevő természetes személyek (kérelmező, ügyfél, meghatalmazott).</w:t>
      </w:r>
    </w:p>
    <w:p w14:paraId="3AE7BE98" w14:textId="77777777" w:rsidR="0050791D" w:rsidRDefault="0050791D">
      <w:pPr>
        <w:jc w:val="both"/>
        <w:rPr>
          <w:szCs w:val="22"/>
          <w:lang w:val="hu-HU" w:eastAsia="en-GB"/>
        </w:rPr>
      </w:pPr>
    </w:p>
    <w:p w14:paraId="3AE7BE99" w14:textId="77777777" w:rsidR="0050791D" w:rsidRDefault="00464654">
      <w:pPr>
        <w:pStyle w:val="Cmsor11"/>
        <w:numPr>
          <w:ilvl w:val="0"/>
          <w:numId w:val="4"/>
        </w:numPr>
      </w:pPr>
      <w:r>
        <w:t>Kezelt adatok köre</w:t>
      </w:r>
    </w:p>
    <w:p w14:paraId="3AE7BE9A" w14:textId="77777777" w:rsidR="0050791D" w:rsidRDefault="0050791D">
      <w:pPr>
        <w:rPr>
          <w:szCs w:val="22"/>
          <w:lang w:val="hu-HU"/>
        </w:rPr>
      </w:pPr>
    </w:p>
    <w:p w14:paraId="3AE7BE9B" w14:textId="77777777" w:rsidR="0050791D" w:rsidRDefault="00464654">
      <w:pPr>
        <w:jc w:val="both"/>
        <w:rPr>
          <w:szCs w:val="22"/>
          <w:lang w:val="hu-HU"/>
        </w:rPr>
      </w:pPr>
      <w:r>
        <w:rPr>
          <w:szCs w:val="22"/>
          <w:lang w:val="hu-HU"/>
        </w:rPr>
        <w:t>A kezelt személyes adatok az ügyhöz tartozó nyomtatványon kerültek feltüntetésre. A nyomtatvány a jelen tájékoztató mellékletét képezi.</w:t>
      </w:r>
    </w:p>
    <w:p w14:paraId="3AE7BE9C" w14:textId="77777777" w:rsidR="0050791D" w:rsidRDefault="0050791D">
      <w:pPr>
        <w:rPr>
          <w:szCs w:val="22"/>
          <w:lang w:val="hu-HU"/>
        </w:rPr>
      </w:pPr>
    </w:p>
    <w:p w14:paraId="3AE7BE9D" w14:textId="77777777" w:rsidR="0050791D" w:rsidRDefault="00464654">
      <w:pPr>
        <w:pStyle w:val="Cmsor11"/>
        <w:numPr>
          <w:ilvl w:val="0"/>
          <w:numId w:val="4"/>
        </w:numPr>
      </w:pPr>
      <w:r>
        <w:t xml:space="preserve">Az adatkezelés célja </w:t>
      </w:r>
    </w:p>
    <w:p w14:paraId="3AE7BE9E" w14:textId="77777777" w:rsidR="0050791D" w:rsidRDefault="0050791D">
      <w:pPr>
        <w:jc w:val="both"/>
        <w:rPr>
          <w:szCs w:val="22"/>
          <w:lang w:val="hu-HU"/>
        </w:rPr>
      </w:pPr>
    </w:p>
    <w:p w14:paraId="3AE7BE9F" w14:textId="77777777" w:rsidR="0050791D" w:rsidRDefault="00464654">
      <w:pPr>
        <w:jc w:val="both"/>
        <w:rPr>
          <w:b/>
          <w:bCs/>
          <w:szCs w:val="22"/>
          <w:lang w:val="hu-HU"/>
        </w:rPr>
      </w:pPr>
      <w:r>
        <w:rPr>
          <w:szCs w:val="22"/>
          <w:lang w:val="hu-HU"/>
        </w:rPr>
        <w:t>Köztemetés végrehajtása</w:t>
      </w:r>
    </w:p>
    <w:p w14:paraId="3AE7BEA0" w14:textId="77777777" w:rsidR="0050791D" w:rsidRDefault="0050791D">
      <w:pPr>
        <w:rPr>
          <w:szCs w:val="22"/>
          <w:lang w:val="hu-HU"/>
        </w:rPr>
      </w:pPr>
    </w:p>
    <w:p w14:paraId="3AE7BEA1" w14:textId="77777777" w:rsidR="0050791D" w:rsidRDefault="00464654">
      <w:pPr>
        <w:pStyle w:val="Cmsor11"/>
        <w:numPr>
          <w:ilvl w:val="0"/>
          <w:numId w:val="4"/>
        </w:numPr>
      </w:pPr>
      <w:r>
        <w:t xml:space="preserve">Az adatkezelés jogalapja </w:t>
      </w:r>
    </w:p>
    <w:p w14:paraId="3AE7BEA2" w14:textId="77777777" w:rsidR="0050791D" w:rsidRDefault="0050791D">
      <w:pPr>
        <w:pStyle w:val="Default"/>
        <w:rPr>
          <w:rFonts w:ascii="Cambria" w:hAnsi="Cambria" w:cs="Times New Roman"/>
          <w:sz w:val="22"/>
          <w:szCs w:val="22"/>
        </w:rPr>
      </w:pPr>
    </w:p>
    <w:p w14:paraId="3AE7BEA3" w14:textId="77777777" w:rsidR="0050791D" w:rsidRDefault="00464654">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3AE7BEA4" w14:textId="77777777" w:rsidR="0050791D" w:rsidRDefault="0050791D">
      <w:pPr>
        <w:jc w:val="both"/>
        <w:rPr>
          <w:szCs w:val="22"/>
          <w:lang w:val="hu-HU"/>
        </w:rPr>
      </w:pPr>
    </w:p>
    <w:p w14:paraId="3AE7BEA5" w14:textId="77777777" w:rsidR="0050791D" w:rsidRDefault="00464654">
      <w:pPr>
        <w:jc w:val="both"/>
        <w:rPr>
          <w:szCs w:val="22"/>
          <w:lang w:val="hu-HU"/>
        </w:rPr>
      </w:pPr>
      <w:r>
        <w:rPr>
          <w:szCs w:val="22"/>
          <w:lang w:val="hu-HU"/>
        </w:rPr>
        <w:t xml:space="preserve">Az adatkezeléssel az alábbi jogszabályokra tekintettel szükséges: </w:t>
      </w:r>
    </w:p>
    <w:p w14:paraId="3AE7BEA6" w14:textId="77777777" w:rsidR="0050791D" w:rsidRDefault="0050791D">
      <w:pPr>
        <w:jc w:val="both"/>
        <w:rPr>
          <w:szCs w:val="22"/>
          <w:lang w:val="hu-HU"/>
        </w:rPr>
      </w:pPr>
    </w:p>
    <w:p w14:paraId="3AE7BEA7" w14:textId="77777777" w:rsidR="0050791D" w:rsidRDefault="00464654">
      <w:pPr>
        <w:jc w:val="both"/>
        <w:rPr>
          <w:szCs w:val="22"/>
          <w:lang w:val="hu-HU"/>
        </w:rPr>
      </w:pPr>
      <w:r>
        <w:rPr>
          <w:szCs w:val="22"/>
          <w:lang w:val="hu-HU"/>
        </w:rPr>
        <w:t xml:space="preserve">Szociális igazgatásról és a szociális ellátásokról szóló 1993. évi III. törvény 48. </w:t>
      </w:r>
      <w:proofErr w:type="gramStart"/>
      <w:r>
        <w:rPr>
          <w:szCs w:val="22"/>
          <w:lang w:val="hu-HU"/>
        </w:rPr>
        <w:t>§  a</w:t>
      </w:r>
      <w:proofErr w:type="gramEnd"/>
      <w:r>
        <w:rPr>
          <w:szCs w:val="22"/>
          <w:lang w:val="hu-HU"/>
        </w:rPr>
        <w:t xml:space="preserve"> temetőkről és a temetkezésről szóló 1999. évi XLIII. törvény végrehajtásáról szóló145/1999. (X. 1.) Korm. Rendelet 30. §</w:t>
      </w:r>
    </w:p>
    <w:p w14:paraId="3AE7BEA8" w14:textId="77777777" w:rsidR="0050791D" w:rsidRDefault="0050791D">
      <w:pPr>
        <w:jc w:val="both"/>
        <w:rPr>
          <w:szCs w:val="22"/>
          <w:lang w:val="hu-HU"/>
        </w:rPr>
      </w:pPr>
    </w:p>
    <w:p w14:paraId="3AE7BEA9" w14:textId="77777777" w:rsidR="0050791D" w:rsidRDefault="00464654">
      <w:pPr>
        <w:pStyle w:val="Cmsor11"/>
        <w:numPr>
          <w:ilvl w:val="0"/>
          <w:numId w:val="4"/>
        </w:numPr>
      </w:pPr>
      <w:r>
        <w:t xml:space="preserve"> A kezelt személyes adatok forrása</w:t>
      </w:r>
    </w:p>
    <w:p w14:paraId="3AE7BEAA" w14:textId="77777777" w:rsidR="0050791D" w:rsidRDefault="0050791D">
      <w:pPr>
        <w:jc w:val="both"/>
        <w:rPr>
          <w:szCs w:val="22"/>
          <w:lang w:val="hu-HU"/>
        </w:rPr>
      </w:pPr>
    </w:p>
    <w:p w14:paraId="3AE7BEAB" w14:textId="77777777" w:rsidR="0050791D" w:rsidRDefault="00464654">
      <w:pPr>
        <w:jc w:val="both"/>
        <w:rPr>
          <w:szCs w:val="22"/>
          <w:lang w:val="hu-HU"/>
        </w:rPr>
      </w:pPr>
      <w:r>
        <w:rPr>
          <w:szCs w:val="22"/>
          <w:lang w:val="hu-HU"/>
        </w:rPr>
        <w:t>A kezelt adatok forrása az Érintett vagy az Érintett képviselője.</w:t>
      </w:r>
    </w:p>
    <w:p w14:paraId="3AE7BEAC" w14:textId="77777777" w:rsidR="0050791D" w:rsidRDefault="0050791D">
      <w:pPr>
        <w:jc w:val="both"/>
        <w:rPr>
          <w:szCs w:val="22"/>
          <w:lang w:val="hu-HU"/>
        </w:rPr>
      </w:pPr>
    </w:p>
    <w:p w14:paraId="3AE7BEAD" w14:textId="77777777" w:rsidR="0050791D" w:rsidRDefault="00464654">
      <w:pPr>
        <w:pStyle w:val="Cmsor11"/>
        <w:numPr>
          <w:ilvl w:val="0"/>
          <w:numId w:val="4"/>
        </w:numPr>
      </w:pPr>
      <w:r>
        <w:t>A személyes adatok továbbítása, címzettjei, illetve a címzettek kategóriái</w:t>
      </w:r>
      <w:r>
        <w:rPr>
          <w:rStyle w:val="Lbjegyzet-horgony"/>
        </w:rPr>
        <w:footnoteReference w:id="1"/>
      </w:r>
      <w:r>
        <w:t xml:space="preserve"> </w:t>
      </w:r>
    </w:p>
    <w:p w14:paraId="3AE7BEAE" w14:textId="77777777" w:rsidR="0050791D" w:rsidRDefault="0050791D">
      <w:pPr>
        <w:pStyle w:val="Default"/>
        <w:rPr>
          <w:rFonts w:ascii="Cambria" w:hAnsi="Cambria" w:cs="Times New Roman"/>
          <w:sz w:val="22"/>
          <w:szCs w:val="22"/>
        </w:rPr>
      </w:pPr>
    </w:p>
    <w:p w14:paraId="3AE7BEAF" w14:textId="77777777" w:rsidR="0050791D" w:rsidRDefault="00464654">
      <w:pPr>
        <w:jc w:val="both"/>
        <w:rPr>
          <w:szCs w:val="22"/>
          <w:lang w:val="hu-HU"/>
        </w:rPr>
      </w:pPr>
      <w:r>
        <w:rPr>
          <w:szCs w:val="22"/>
          <w:lang w:val="hu-HU"/>
        </w:rPr>
        <w:lastRenderedPageBreak/>
        <w:t xml:space="preserve"> Harmadik személyek részére történő adattovábbítás: Az ASP rendszerén keresztül a Magyar Államkincstár</w:t>
      </w:r>
    </w:p>
    <w:p w14:paraId="3AE7BEB0" w14:textId="77777777" w:rsidR="0050791D" w:rsidRDefault="0050791D">
      <w:pPr>
        <w:jc w:val="both"/>
        <w:rPr>
          <w:szCs w:val="22"/>
          <w:lang w:val="hu-HU"/>
        </w:rPr>
      </w:pPr>
    </w:p>
    <w:p w14:paraId="3AE7BEB1" w14:textId="77777777" w:rsidR="0050791D" w:rsidRDefault="00464654">
      <w:pPr>
        <w:jc w:val="both"/>
        <w:rPr>
          <w:szCs w:val="22"/>
          <w:lang w:val="hu-HU"/>
        </w:rPr>
      </w:pPr>
      <w:r>
        <w:rPr>
          <w:szCs w:val="22"/>
          <w:lang w:val="hu-HU"/>
        </w:rPr>
        <w:t>Az Adatkezelő nem továbbít személyes adatot más címzettnek.</w:t>
      </w:r>
    </w:p>
    <w:p w14:paraId="3AE7BEB2" w14:textId="77777777" w:rsidR="0050791D" w:rsidRDefault="0050791D">
      <w:pPr>
        <w:jc w:val="both"/>
        <w:rPr>
          <w:szCs w:val="22"/>
          <w:lang w:val="hu-HU"/>
        </w:rPr>
      </w:pPr>
    </w:p>
    <w:p w14:paraId="3AE7BEB3" w14:textId="77777777" w:rsidR="0050791D" w:rsidRDefault="00464654">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3AE7BEB4" w14:textId="77777777" w:rsidR="0050791D" w:rsidRDefault="0050791D">
      <w:pPr>
        <w:jc w:val="both"/>
        <w:rPr>
          <w:szCs w:val="22"/>
          <w:lang w:val="hu-HU"/>
        </w:rPr>
      </w:pPr>
    </w:p>
    <w:p w14:paraId="3AE7BEB5" w14:textId="77777777" w:rsidR="00464654" w:rsidRDefault="00464654" w:rsidP="00464654">
      <w:pPr>
        <w:jc w:val="both"/>
        <w:rPr>
          <w:szCs w:val="22"/>
          <w:lang w:val="hu-HU"/>
        </w:rPr>
      </w:pPr>
      <w:r>
        <w:rPr>
          <w:szCs w:val="22"/>
          <w:lang w:val="hu-HU"/>
        </w:rPr>
        <w:t>Az Adatkezelő a megjelölt cél érdekében adatfeldolgozóként veszi igénybe:</w:t>
      </w:r>
    </w:p>
    <w:p w14:paraId="3AE7BEB6" w14:textId="77777777" w:rsidR="00464654" w:rsidRDefault="00464654" w:rsidP="00464654">
      <w:pPr>
        <w:jc w:val="both"/>
        <w:rPr>
          <w:szCs w:val="22"/>
          <w:lang w:val="hu-HU"/>
        </w:rPr>
      </w:pPr>
    </w:p>
    <w:p w14:paraId="3AE7BEB7" w14:textId="77777777" w:rsidR="00816AEA" w:rsidRDefault="00816AEA" w:rsidP="00816AEA">
      <w:pPr>
        <w:jc w:val="both"/>
        <w:rPr>
          <w:szCs w:val="22"/>
          <w:lang w:val="hu-HU"/>
        </w:rPr>
      </w:pPr>
      <w:r>
        <w:rPr>
          <w:szCs w:val="22"/>
          <w:lang w:val="hu-HU"/>
        </w:rPr>
        <w:t xml:space="preserve">Adatfeldolgozó: </w:t>
      </w:r>
      <w:proofErr w:type="spellStart"/>
      <w:r>
        <w:rPr>
          <w:szCs w:val="22"/>
          <w:lang w:val="hu-HU"/>
        </w:rPr>
        <w:t>Trembeczki</w:t>
      </w:r>
      <w:proofErr w:type="spellEnd"/>
      <w:r>
        <w:rPr>
          <w:szCs w:val="22"/>
          <w:lang w:val="hu-HU"/>
        </w:rPr>
        <w:t xml:space="preserve"> István egyéni vállalkozó (1026 Budapest, Pasaréti út 110/B. e-mail: info@kimera.hu, tel: 06 20 9428326</w:t>
      </w:r>
      <w:proofErr w:type="gramStart"/>
      <w:r>
        <w:rPr>
          <w:szCs w:val="22"/>
          <w:lang w:val="hu-HU"/>
        </w:rPr>
        <w:t>)  a</w:t>
      </w:r>
      <w:proofErr w:type="gramEnd"/>
      <w:r>
        <w:rPr>
          <w:szCs w:val="22"/>
          <w:lang w:val="hu-HU"/>
        </w:rPr>
        <w:t xml:space="preserve"> Kiméra Szociális és Népjóléti Rendszer Üzemeltetője</w:t>
      </w:r>
    </w:p>
    <w:p w14:paraId="3AE7BEB8" w14:textId="77777777" w:rsidR="0050791D" w:rsidRDefault="0050791D">
      <w:pPr>
        <w:jc w:val="both"/>
        <w:rPr>
          <w:szCs w:val="22"/>
          <w:lang w:val="hu-HU"/>
        </w:rPr>
      </w:pPr>
    </w:p>
    <w:p w14:paraId="3AE7BEB9" w14:textId="77777777" w:rsidR="0050791D" w:rsidRDefault="00464654">
      <w:pPr>
        <w:pStyle w:val="Cmsor11"/>
        <w:numPr>
          <w:ilvl w:val="0"/>
          <w:numId w:val="4"/>
        </w:numPr>
      </w:pPr>
      <w:r>
        <w:t xml:space="preserve">A személyes adatok tárolásának ideje </w:t>
      </w:r>
    </w:p>
    <w:p w14:paraId="3AE7BEBA" w14:textId="77777777" w:rsidR="0050791D" w:rsidRDefault="0050791D">
      <w:pPr>
        <w:rPr>
          <w:szCs w:val="22"/>
          <w:lang w:val="hu-HU"/>
        </w:rPr>
      </w:pPr>
    </w:p>
    <w:p w14:paraId="3AE7BEBB" w14:textId="77777777" w:rsidR="0050791D" w:rsidRDefault="00464654">
      <w:pPr>
        <w:jc w:val="both"/>
        <w:rPr>
          <w:szCs w:val="22"/>
          <w:lang w:val="hu-HU"/>
        </w:rPr>
      </w:pPr>
      <w:r>
        <w:rPr>
          <w:szCs w:val="22"/>
          <w:lang w:val="hu-HU"/>
        </w:rPr>
        <w:t>25 év</w:t>
      </w:r>
    </w:p>
    <w:p w14:paraId="3AE7BEBC" w14:textId="77777777" w:rsidR="0050791D" w:rsidRDefault="0050791D">
      <w:pPr>
        <w:jc w:val="both"/>
        <w:rPr>
          <w:szCs w:val="22"/>
          <w:lang w:val="hu-HU"/>
        </w:rPr>
      </w:pPr>
    </w:p>
    <w:p w14:paraId="3AE7BEBD" w14:textId="77777777" w:rsidR="0050791D" w:rsidRDefault="00464654">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3AE7BEBE" w14:textId="77777777" w:rsidR="0050791D" w:rsidRDefault="0050791D">
      <w:pPr>
        <w:jc w:val="both"/>
        <w:rPr>
          <w:szCs w:val="22"/>
          <w:lang w:val="hu-HU"/>
        </w:rPr>
      </w:pPr>
    </w:p>
    <w:p w14:paraId="3AE7BEBF" w14:textId="77777777" w:rsidR="0050791D" w:rsidRDefault="00464654">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3AE7BEC0" w14:textId="77777777" w:rsidR="0050791D" w:rsidRDefault="0050791D">
      <w:pPr>
        <w:jc w:val="both"/>
        <w:rPr>
          <w:szCs w:val="22"/>
          <w:lang w:val="hu-HU"/>
        </w:rPr>
      </w:pPr>
    </w:p>
    <w:p w14:paraId="3AE7BEC1" w14:textId="77777777" w:rsidR="0050791D" w:rsidRDefault="00464654">
      <w:pPr>
        <w:pStyle w:val="Cmsor11"/>
        <w:numPr>
          <w:ilvl w:val="0"/>
          <w:numId w:val="4"/>
        </w:numPr>
      </w:pPr>
      <w:r>
        <w:t>Az adatszolgáltatás elmaradásának lehetséges következményei</w:t>
      </w:r>
    </w:p>
    <w:p w14:paraId="3AE7BEC2" w14:textId="77777777" w:rsidR="0050791D" w:rsidRDefault="0050791D">
      <w:pPr>
        <w:jc w:val="both"/>
        <w:rPr>
          <w:szCs w:val="22"/>
          <w:lang w:val="hu-HU"/>
        </w:rPr>
      </w:pPr>
    </w:p>
    <w:p w14:paraId="3AE7BEC3" w14:textId="77777777" w:rsidR="0050791D" w:rsidRDefault="00464654">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3AE7BEC4" w14:textId="77777777" w:rsidR="0050791D" w:rsidRDefault="0050791D">
      <w:pPr>
        <w:jc w:val="both"/>
        <w:rPr>
          <w:szCs w:val="22"/>
          <w:lang w:val="hu-HU"/>
        </w:rPr>
      </w:pPr>
    </w:p>
    <w:p w14:paraId="3AE7BEC5" w14:textId="77777777" w:rsidR="0050791D" w:rsidRDefault="00464654">
      <w:pPr>
        <w:pStyle w:val="Cmsor11"/>
        <w:numPr>
          <w:ilvl w:val="0"/>
          <w:numId w:val="4"/>
        </w:numPr>
      </w:pPr>
      <w:r>
        <w:t>Automatizált döntéshozatal (továbbá profilalkotás)</w:t>
      </w:r>
    </w:p>
    <w:p w14:paraId="3AE7BEC6" w14:textId="77777777" w:rsidR="0050791D" w:rsidRDefault="0050791D">
      <w:pPr>
        <w:jc w:val="both"/>
        <w:rPr>
          <w:szCs w:val="22"/>
          <w:lang w:val="hu-HU"/>
        </w:rPr>
      </w:pPr>
    </w:p>
    <w:p w14:paraId="3AE7BEC7" w14:textId="77777777" w:rsidR="0050791D" w:rsidRDefault="00464654">
      <w:pPr>
        <w:jc w:val="both"/>
        <w:rPr>
          <w:szCs w:val="22"/>
          <w:lang w:val="hu-HU"/>
        </w:rPr>
      </w:pPr>
      <w:r>
        <w:rPr>
          <w:szCs w:val="22"/>
          <w:lang w:val="hu-HU"/>
        </w:rPr>
        <w:t>Az adatkezelés során automatizált döntéshozatalra, ideértve a profilalkotást is, nem kerül sor.</w:t>
      </w:r>
    </w:p>
    <w:p w14:paraId="3AE7BEC8" w14:textId="77777777" w:rsidR="0050791D" w:rsidRDefault="0050791D">
      <w:pPr>
        <w:jc w:val="both"/>
        <w:rPr>
          <w:szCs w:val="22"/>
          <w:lang w:val="hu-HU"/>
        </w:rPr>
      </w:pPr>
    </w:p>
    <w:p w14:paraId="3AE7BEC9" w14:textId="77777777" w:rsidR="0050791D" w:rsidRDefault="00464654">
      <w:pPr>
        <w:pStyle w:val="Cmsor11"/>
        <w:numPr>
          <w:ilvl w:val="0"/>
          <w:numId w:val="4"/>
        </w:numPr>
      </w:pPr>
      <w:r>
        <w:t>Az érintett adatkezeléssel kapcsolatos jogai</w:t>
      </w:r>
    </w:p>
    <w:p w14:paraId="3AE7BECA" w14:textId="77777777" w:rsidR="0050791D" w:rsidRDefault="0050791D">
      <w:pPr>
        <w:rPr>
          <w:lang w:val="hu-HU"/>
        </w:rPr>
      </w:pPr>
    </w:p>
    <w:p w14:paraId="3AE7BECB" w14:textId="77777777" w:rsidR="0050791D" w:rsidRDefault="00464654">
      <w:pPr>
        <w:rPr>
          <w:u w:val="single"/>
          <w:lang w:val="hu-HU"/>
        </w:rPr>
      </w:pPr>
      <w:r>
        <w:rPr>
          <w:u w:val="single"/>
          <w:lang w:val="hu-HU"/>
        </w:rPr>
        <w:t>Érintett tájékoztatáshoz való joga</w:t>
      </w:r>
    </w:p>
    <w:p w14:paraId="3AE7BECC" w14:textId="77777777" w:rsidR="0050791D" w:rsidRDefault="0050791D">
      <w:pPr>
        <w:rPr>
          <w:szCs w:val="22"/>
          <w:lang w:val="hu-HU"/>
        </w:rPr>
      </w:pPr>
    </w:p>
    <w:p w14:paraId="3AE7BECD" w14:textId="77777777" w:rsidR="0050791D" w:rsidRDefault="00464654">
      <w:pPr>
        <w:jc w:val="both"/>
        <w:rPr>
          <w:szCs w:val="22"/>
          <w:lang w:val="hu-HU"/>
        </w:rPr>
      </w:pPr>
      <w:r>
        <w:rPr>
          <w:szCs w:val="22"/>
          <w:lang w:val="hu-HU"/>
        </w:rPr>
        <w:t>A jelen Adatvédelmi tájékoztatóval biztosítja az Adatkezelő a tájékoztatást az adatkezelési tevékenységéről.</w:t>
      </w:r>
    </w:p>
    <w:p w14:paraId="3AE7BECE" w14:textId="77777777" w:rsidR="0050791D" w:rsidRDefault="0050791D">
      <w:pPr>
        <w:jc w:val="both"/>
        <w:rPr>
          <w:szCs w:val="22"/>
          <w:lang w:val="hu-HU"/>
        </w:rPr>
      </w:pPr>
    </w:p>
    <w:p w14:paraId="3AE7BECF" w14:textId="77777777" w:rsidR="0050791D" w:rsidRDefault="00464654">
      <w:pPr>
        <w:rPr>
          <w:u w:val="single"/>
          <w:lang w:val="hu-HU"/>
        </w:rPr>
      </w:pPr>
      <w:r>
        <w:rPr>
          <w:u w:val="single"/>
          <w:lang w:val="hu-HU"/>
        </w:rPr>
        <w:t>Hozzáférés joga</w:t>
      </w:r>
    </w:p>
    <w:p w14:paraId="3AE7BED0" w14:textId="77777777" w:rsidR="0050791D" w:rsidRDefault="0050791D">
      <w:pPr>
        <w:jc w:val="both"/>
        <w:rPr>
          <w:szCs w:val="22"/>
          <w:lang w:val="hu-HU" w:eastAsia="en-GB"/>
        </w:rPr>
      </w:pPr>
    </w:p>
    <w:p w14:paraId="3AE7BED1" w14:textId="77777777" w:rsidR="0050791D" w:rsidRDefault="00464654">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3AE7BED2" w14:textId="77777777" w:rsidR="0050791D" w:rsidRDefault="00464654">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3AE7BED3" w14:textId="77777777" w:rsidR="0050791D" w:rsidRDefault="00464654">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3AE7BED4" w14:textId="77777777" w:rsidR="0050791D" w:rsidRDefault="00464654">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3AE7BED5" w14:textId="77777777" w:rsidR="0050791D" w:rsidRDefault="00464654">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adott esetben a személyes adatok tárolásának tervezett időtartama, vagy ha ez nem lehetséges, ezen időtartam meghatározásának szempontjai;</w:t>
      </w:r>
    </w:p>
    <w:p w14:paraId="3AE7BED6" w14:textId="77777777" w:rsidR="0050791D" w:rsidRDefault="00464654">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3AE7BED7" w14:textId="77777777" w:rsidR="0050791D" w:rsidRDefault="00464654">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azon jogáról, hogy kérelmezheti az adatkezelőtől a rá vonatkozó személyes adatok helyesbítését, törlését vagy kezelésének korlátozását, és tiltakozhat az ilyen személyes adatok kezelése ellen;</w:t>
      </w:r>
    </w:p>
    <w:p w14:paraId="3AE7BED8" w14:textId="77777777" w:rsidR="0050791D" w:rsidRDefault="00464654">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3AE7BED9" w14:textId="77777777" w:rsidR="0050791D" w:rsidRDefault="00464654">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3AE7BEDA" w14:textId="77777777" w:rsidR="0050791D" w:rsidRDefault="0050791D">
      <w:pPr>
        <w:jc w:val="both"/>
        <w:rPr>
          <w:szCs w:val="22"/>
          <w:lang w:val="hu-HU" w:eastAsia="en-GB"/>
        </w:rPr>
      </w:pPr>
    </w:p>
    <w:p w14:paraId="3AE7BEDB" w14:textId="77777777" w:rsidR="0050791D" w:rsidRDefault="00464654">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3AE7BEDC" w14:textId="77777777" w:rsidR="0050791D" w:rsidRDefault="0050791D">
      <w:pPr>
        <w:jc w:val="both"/>
        <w:rPr>
          <w:szCs w:val="22"/>
          <w:lang w:val="hu-HU" w:eastAsia="en-GB"/>
        </w:rPr>
      </w:pPr>
    </w:p>
    <w:p w14:paraId="3AE7BEDD" w14:textId="77777777" w:rsidR="0050791D" w:rsidRDefault="00464654">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3AE7BEDE" w14:textId="77777777" w:rsidR="0050791D" w:rsidRDefault="0050791D">
      <w:pPr>
        <w:jc w:val="both"/>
        <w:rPr>
          <w:szCs w:val="22"/>
          <w:lang w:val="hu-HU" w:eastAsia="en-GB"/>
        </w:rPr>
      </w:pPr>
    </w:p>
    <w:p w14:paraId="3AE7BEDF" w14:textId="77777777" w:rsidR="0050791D" w:rsidRDefault="00464654">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3AE7BEE0" w14:textId="77777777" w:rsidR="0050791D" w:rsidRDefault="0050791D">
      <w:pPr>
        <w:jc w:val="both"/>
        <w:rPr>
          <w:szCs w:val="22"/>
          <w:lang w:val="hu-HU" w:eastAsia="en-GB"/>
        </w:rPr>
      </w:pPr>
    </w:p>
    <w:p w14:paraId="3AE7BEE1" w14:textId="77777777" w:rsidR="0050791D" w:rsidRDefault="00464654">
      <w:pPr>
        <w:rPr>
          <w:u w:val="single"/>
          <w:lang w:val="hu-HU"/>
        </w:rPr>
      </w:pPr>
      <w:r>
        <w:rPr>
          <w:u w:val="single"/>
          <w:lang w:val="hu-HU"/>
        </w:rPr>
        <w:t>Helyesbítéshez való jog</w:t>
      </w:r>
    </w:p>
    <w:p w14:paraId="3AE7BEE2" w14:textId="77777777" w:rsidR="0050791D" w:rsidRDefault="0050791D">
      <w:pPr>
        <w:jc w:val="both"/>
        <w:rPr>
          <w:szCs w:val="22"/>
          <w:lang w:val="hu-HU" w:eastAsia="en-GB"/>
        </w:rPr>
      </w:pPr>
    </w:p>
    <w:p w14:paraId="3AE7BEE3" w14:textId="77777777" w:rsidR="0050791D" w:rsidRDefault="00464654">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3AE7BEE4" w14:textId="77777777" w:rsidR="0050791D" w:rsidRDefault="0050791D">
      <w:pPr>
        <w:jc w:val="both"/>
        <w:rPr>
          <w:szCs w:val="22"/>
          <w:lang w:val="hu-HU" w:eastAsia="en-GB"/>
        </w:rPr>
      </w:pPr>
    </w:p>
    <w:p w14:paraId="3AE7BEE5" w14:textId="77777777" w:rsidR="0050791D" w:rsidRDefault="00464654">
      <w:pPr>
        <w:rPr>
          <w:u w:val="single"/>
          <w:lang w:val="hu-HU"/>
        </w:rPr>
      </w:pPr>
      <w:r>
        <w:rPr>
          <w:u w:val="single"/>
          <w:lang w:val="hu-HU"/>
        </w:rPr>
        <w:t>Törléshez való jog</w:t>
      </w:r>
    </w:p>
    <w:p w14:paraId="3AE7BEE6" w14:textId="77777777" w:rsidR="0050791D" w:rsidRDefault="0050791D">
      <w:pPr>
        <w:jc w:val="both"/>
        <w:rPr>
          <w:szCs w:val="22"/>
          <w:lang w:val="hu-HU" w:eastAsia="en-GB"/>
        </w:rPr>
      </w:pPr>
    </w:p>
    <w:p w14:paraId="3AE7BEE7" w14:textId="77777777" w:rsidR="0050791D" w:rsidRDefault="00464654">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3AE7BEE8" w14:textId="77777777" w:rsidR="0050791D" w:rsidRDefault="0050791D">
      <w:pPr>
        <w:jc w:val="both"/>
        <w:rPr>
          <w:szCs w:val="22"/>
          <w:lang w:val="hu-HU" w:eastAsia="en-GB"/>
        </w:rPr>
      </w:pPr>
    </w:p>
    <w:p w14:paraId="3AE7BEE9" w14:textId="77777777" w:rsidR="0050791D" w:rsidRDefault="00464654">
      <w:pPr>
        <w:rPr>
          <w:u w:val="single"/>
          <w:lang w:val="hu-HU"/>
        </w:rPr>
      </w:pPr>
      <w:r>
        <w:rPr>
          <w:u w:val="single"/>
          <w:lang w:val="hu-HU"/>
        </w:rPr>
        <w:t>Az adatkezelés korlátozásához való jog</w:t>
      </w:r>
    </w:p>
    <w:p w14:paraId="3AE7BEEA" w14:textId="77777777" w:rsidR="0050791D" w:rsidRDefault="0050791D">
      <w:pPr>
        <w:jc w:val="both"/>
        <w:rPr>
          <w:szCs w:val="22"/>
          <w:lang w:val="hu-HU" w:eastAsia="en-GB"/>
        </w:rPr>
      </w:pPr>
    </w:p>
    <w:p w14:paraId="3AE7BEEB" w14:textId="77777777" w:rsidR="0050791D" w:rsidRDefault="00464654">
      <w:pPr>
        <w:jc w:val="both"/>
        <w:rPr>
          <w:szCs w:val="22"/>
          <w:lang w:val="hu-HU" w:eastAsia="en-GB"/>
        </w:rPr>
      </w:pPr>
      <w:r>
        <w:rPr>
          <w:szCs w:val="22"/>
          <w:lang w:val="hu-HU" w:eastAsia="en-GB"/>
        </w:rPr>
        <w:t>Az Érintett jogosult arra, hogy kérésére az Adatkezelő korlátozza az adatkezelést, ha az alábbiak valamelyike teljesül:</w:t>
      </w:r>
    </w:p>
    <w:p w14:paraId="3AE7BEEC" w14:textId="77777777" w:rsidR="0050791D" w:rsidRDefault="00464654">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3AE7BEED" w14:textId="77777777" w:rsidR="0050791D" w:rsidRDefault="00464654">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3AE7BEEE" w14:textId="77777777" w:rsidR="0050791D" w:rsidRDefault="00464654">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3AE7BEEF" w14:textId="77777777" w:rsidR="0050791D" w:rsidRDefault="00464654">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3AE7BEF0" w14:textId="77777777" w:rsidR="0050791D" w:rsidRDefault="00464654">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3AE7BEF1" w14:textId="77777777" w:rsidR="0050791D" w:rsidRDefault="0050791D">
      <w:pPr>
        <w:jc w:val="both"/>
        <w:rPr>
          <w:szCs w:val="22"/>
          <w:lang w:val="hu-HU" w:eastAsia="en-GB"/>
        </w:rPr>
      </w:pPr>
    </w:p>
    <w:p w14:paraId="3AE7BEF2" w14:textId="77777777" w:rsidR="0050791D" w:rsidRDefault="00464654">
      <w:pPr>
        <w:overflowPunct w:val="0"/>
        <w:spacing w:before="120" w:after="120"/>
        <w:contextualSpacing/>
        <w:jc w:val="both"/>
        <w:textAlignment w:val="baseline"/>
        <w:rPr>
          <w:szCs w:val="22"/>
          <w:lang w:val="hu-HU"/>
        </w:rPr>
      </w:pPr>
      <w:r>
        <w:rPr>
          <w:szCs w:val="22"/>
          <w:lang w:val="hu-HU" w:eastAsia="en-GB"/>
        </w:rPr>
        <w:lastRenderedPageBreak/>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ügyfél illetve az eljárás egyéb résztvevője természetes személyazonosító </w:t>
      </w:r>
      <w:r>
        <w:rPr>
          <w:szCs w:val="22"/>
          <w:lang w:val="hu-HU"/>
        </w:rPr>
        <w:t xml:space="preserve">adatainak és lakcímének zárt kezelését, ha </w:t>
      </w:r>
    </w:p>
    <w:p w14:paraId="3AE7BEF3" w14:textId="77777777" w:rsidR="0050791D" w:rsidRDefault="00464654">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3AE7BEF4" w14:textId="77777777" w:rsidR="0050791D" w:rsidRDefault="00464654">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3AE7BEF5" w14:textId="77777777" w:rsidR="0050791D" w:rsidRDefault="00464654">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3AE7BEF6" w14:textId="77777777" w:rsidR="0050791D" w:rsidRDefault="0050791D">
      <w:pPr>
        <w:jc w:val="both"/>
        <w:rPr>
          <w:szCs w:val="22"/>
          <w:lang w:val="hu-HU" w:eastAsia="en-GB"/>
        </w:rPr>
      </w:pPr>
    </w:p>
    <w:p w14:paraId="3AE7BEF7" w14:textId="77777777" w:rsidR="0050791D" w:rsidRDefault="00464654">
      <w:pPr>
        <w:rPr>
          <w:u w:val="single"/>
          <w:lang w:val="hu-HU"/>
        </w:rPr>
      </w:pPr>
      <w:r>
        <w:rPr>
          <w:u w:val="single"/>
          <w:lang w:val="hu-HU"/>
        </w:rPr>
        <w:t xml:space="preserve">A tiltakozáshoz való jog </w:t>
      </w:r>
    </w:p>
    <w:p w14:paraId="3AE7BEF8" w14:textId="77777777" w:rsidR="0050791D" w:rsidRDefault="0050791D">
      <w:pPr>
        <w:jc w:val="both"/>
        <w:rPr>
          <w:szCs w:val="22"/>
          <w:lang w:val="hu-HU" w:eastAsia="en-GB"/>
        </w:rPr>
      </w:pPr>
    </w:p>
    <w:p w14:paraId="3AE7BEF9" w14:textId="77777777" w:rsidR="0050791D" w:rsidRDefault="00464654">
      <w:pPr>
        <w:jc w:val="both"/>
        <w:rPr>
          <w:szCs w:val="22"/>
          <w:lang w:val="hu-HU" w:eastAsia="en-GB"/>
        </w:rPr>
      </w:pPr>
      <w:r>
        <w:rPr>
          <w:szCs w:val="22"/>
          <w:lang w:val="hu-HU" w:eastAsia="en-GB"/>
        </w:rPr>
        <w:t>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erejű jogos okok indokolják, amelyek elsőbbséget élveznek az érintett érdekeivel, jogaival és szabadságaival szemben, vagy amelyek jogi igények előterjesztéséhez, érvényesítéséhez vagy védelméhez kapcsolódnak.</w:t>
      </w:r>
    </w:p>
    <w:p w14:paraId="3AE7BEFA" w14:textId="77777777" w:rsidR="0050791D" w:rsidRDefault="0050791D">
      <w:pPr>
        <w:jc w:val="both"/>
        <w:rPr>
          <w:szCs w:val="22"/>
          <w:lang w:val="hu-HU" w:eastAsia="en-GB"/>
        </w:rPr>
      </w:pPr>
    </w:p>
    <w:p w14:paraId="3AE7BEFB" w14:textId="77777777" w:rsidR="0050791D" w:rsidRDefault="00464654">
      <w:pPr>
        <w:pStyle w:val="Cmsor11"/>
        <w:numPr>
          <w:ilvl w:val="0"/>
          <w:numId w:val="4"/>
        </w:numPr>
      </w:pPr>
      <w:r>
        <w:t>Az érintetti joggyakorlás általános szabályai</w:t>
      </w:r>
    </w:p>
    <w:p w14:paraId="3AE7BEFC" w14:textId="77777777" w:rsidR="0050791D" w:rsidRDefault="0050791D">
      <w:pPr>
        <w:jc w:val="both"/>
        <w:rPr>
          <w:szCs w:val="22"/>
          <w:lang w:val="hu-HU" w:eastAsia="en-GB"/>
        </w:rPr>
      </w:pPr>
    </w:p>
    <w:p w14:paraId="3AE7BEFD" w14:textId="77777777" w:rsidR="0050791D" w:rsidRDefault="00464654">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3AE7BEFE" w14:textId="77777777" w:rsidR="0050791D" w:rsidRDefault="00464654">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3AE7BEFF" w14:textId="77777777" w:rsidR="0050791D" w:rsidRDefault="00464654">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3AE7BF00" w14:textId="77777777" w:rsidR="0050791D" w:rsidRDefault="00464654">
      <w:pPr>
        <w:pStyle w:val="Listaszerbekezds"/>
        <w:numPr>
          <w:ilvl w:val="0"/>
          <w:numId w:val="3"/>
        </w:numPr>
        <w:jc w:val="both"/>
        <w:rPr>
          <w:szCs w:val="22"/>
          <w:lang w:val="hu-HU" w:eastAsia="en-GB"/>
        </w:rPr>
      </w:pPr>
      <w:r>
        <w:rPr>
          <w:szCs w:val="22"/>
          <w:lang w:val="hu-HU" w:eastAsia="en-GB"/>
        </w:rPr>
        <w:t>észszerű összegű díjat számíthat fel, vagy</w:t>
      </w:r>
    </w:p>
    <w:p w14:paraId="3AE7BF01" w14:textId="77777777" w:rsidR="0050791D" w:rsidRDefault="00464654">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3AE7BF02" w14:textId="77777777" w:rsidR="0050791D" w:rsidRDefault="0050791D">
      <w:pPr>
        <w:jc w:val="both"/>
        <w:rPr>
          <w:szCs w:val="22"/>
          <w:lang w:val="hu-HU" w:eastAsia="en-GB"/>
        </w:rPr>
      </w:pPr>
    </w:p>
    <w:p w14:paraId="3AE7BF03" w14:textId="77777777" w:rsidR="0050791D" w:rsidRDefault="00464654">
      <w:pPr>
        <w:jc w:val="both"/>
        <w:rPr>
          <w:szCs w:val="22"/>
          <w:lang w:val="hu-HU" w:eastAsia="en-GB"/>
        </w:rPr>
      </w:pPr>
      <w:r>
        <w:rPr>
          <w:szCs w:val="22"/>
          <w:lang w:val="hu-HU" w:eastAsia="en-GB"/>
        </w:rPr>
        <w:t>A kérelem egyértelműen megalapozatlan vagy túlzó jellegének bizonyítása az Adatkezelőt terheli.</w:t>
      </w:r>
    </w:p>
    <w:p w14:paraId="3AE7BF04" w14:textId="77777777" w:rsidR="0050791D" w:rsidRDefault="00464654">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3AE7BF05" w14:textId="77777777" w:rsidR="0050791D" w:rsidRDefault="00464654">
      <w:pPr>
        <w:pStyle w:val="Cmsor11"/>
        <w:numPr>
          <w:ilvl w:val="0"/>
          <w:numId w:val="4"/>
        </w:numPr>
      </w:pPr>
      <w:r>
        <w:t>Jogérvényesítési lehetőségek</w:t>
      </w:r>
    </w:p>
    <w:p w14:paraId="3AE7BF06" w14:textId="77777777" w:rsidR="0050791D" w:rsidRDefault="0050791D">
      <w:pPr>
        <w:jc w:val="both"/>
        <w:rPr>
          <w:szCs w:val="22"/>
          <w:lang w:val="hu-HU" w:eastAsia="en-GB"/>
        </w:rPr>
      </w:pPr>
    </w:p>
    <w:p w14:paraId="3AE7BF07" w14:textId="050524D3" w:rsidR="0050791D" w:rsidRDefault="00464654">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A45385" w:rsidRPr="00A45385">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3AE7BF08" w14:textId="77777777" w:rsidR="0050791D" w:rsidRDefault="0050791D">
      <w:pPr>
        <w:jc w:val="both"/>
        <w:rPr>
          <w:szCs w:val="22"/>
          <w:lang w:val="hu-HU" w:eastAsia="en-GB"/>
        </w:rPr>
      </w:pPr>
    </w:p>
    <w:p w14:paraId="3AE7BF09" w14:textId="77777777" w:rsidR="0050791D" w:rsidRDefault="00464654">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3AE7BF0A" w14:textId="77777777" w:rsidR="0050791D" w:rsidRDefault="00464654">
      <w:pPr>
        <w:jc w:val="both"/>
        <w:rPr>
          <w:szCs w:val="22"/>
          <w:lang w:val="hu-HU" w:eastAsia="en-GB"/>
        </w:rPr>
      </w:pPr>
      <w:r>
        <w:rPr>
          <w:szCs w:val="22"/>
          <w:lang w:val="hu-HU" w:eastAsia="en-GB"/>
        </w:rPr>
        <w:lastRenderedPageBreak/>
        <w:t>A lakóhelye vagy tartózkodási helye szerinti törvényszéket megkeresheti a http://birosag.hu/ugyfelkapcsolati-portal/birosag-kereso oldalon.</w:t>
      </w:r>
    </w:p>
    <w:p w14:paraId="3AE7BF0B" w14:textId="77777777" w:rsidR="0050791D" w:rsidRDefault="0050791D">
      <w:pPr>
        <w:jc w:val="both"/>
        <w:rPr>
          <w:szCs w:val="22"/>
          <w:lang w:val="hu-HU" w:eastAsia="en-GB"/>
        </w:rPr>
      </w:pPr>
    </w:p>
    <w:p w14:paraId="3AE7BF0C" w14:textId="77777777" w:rsidR="0050791D" w:rsidRDefault="00464654">
      <w:pPr>
        <w:jc w:val="both"/>
        <w:rPr>
          <w:szCs w:val="22"/>
          <w:lang w:val="hu-HU" w:eastAsia="en-GB"/>
        </w:rPr>
      </w:pPr>
      <w:r>
        <w:rPr>
          <w:szCs w:val="22"/>
          <w:lang w:val="hu-HU" w:eastAsia="en-GB"/>
        </w:rPr>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50791D" w:rsidSect="0050791D">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7BF0F" w14:textId="77777777" w:rsidR="0050791D" w:rsidRDefault="0050791D" w:rsidP="0050791D">
      <w:r>
        <w:separator/>
      </w:r>
    </w:p>
  </w:endnote>
  <w:endnote w:type="continuationSeparator" w:id="0">
    <w:p w14:paraId="3AE7BF10" w14:textId="77777777" w:rsidR="0050791D" w:rsidRDefault="0050791D" w:rsidP="00507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3AE7BF13" w14:textId="77777777" w:rsidR="0050791D" w:rsidRDefault="00B75FC1">
        <w:pPr>
          <w:pStyle w:val="llb1"/>
          <w:jc w:val="center"/>
        </w:pPr>
        <w:r>
          <w:rPr>
            <w:lang w:val="hu-HU"/>
          </w:rPr>
          <w:fldChar w:fldCharType="begin"/>
        </w:r>
        <w:r w:rsidR="00464654">
          <w:rPr>
            <w:lang w:val="hu-HU"/>
          </w:rPr>
          <w:instrText>PAGE</w:instrText>
        </w:r>
        <w:r>
          <w:rPr>
            <w:lang w:val="hu-HU"/>
          </w:rPr>
          <w:fldChar w:fldCharType="separate"/>
        </w:r>
        <w:r w:rsidR="00816AEA">
          <w:rPr>
            <w:noProof/>
            <w:lang w:val="hu-HU"/>
          </w:rPr>
          <w:t>2</w:t>
        </w:r>
        <w:r>
          <w:rPr>
            <w:lang w:val="hu-HU"/>
          </w:rPr>
          <w:fldChar w:fldCharType="end"/>
        </w:r>
      </w:p>
    </w:sdtContent>
  </w:sdt>
  <w:p w14:paraId="3AE7BF14" w14:textId="77777777" w:rsidR="0050791D" w:rsidRDefault="0050791D">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7BF0D" w14:textId="77777777" w:rsidR="0050791D" w:rsidRDefault="00464654">
      <w:pPr>
        <w:rPr>
          <w:sz w:val="12"/>
        </w:rPr>
      </w:pPr>
      <w:r>
        <w:separator/>
      </w:r>
    </w:p>
  </w:footnote>
  <w:footnote w:type="continuationSeparator" w:id="0">
    <w:p w14:paraId="3AE7BF0E" w14:textId="77777777" w:rsidR="0050791D" w:rsidRDefault="00464654">
      <w:pPr>
        <w:rPr>
          <w:sz w:val="12"/>
        </w:rPr>
      </w:pPr>
      <w:r>
        <w:continuationSeparator/>
      </w:r>
    </w:p>
  </w:footnote>
  <w:footnote w:id="1">
    <w:p w14:paraId="3AE7BF15" w14:textId="77777777" w:rsidR="0050791D" w:rsidRDefault="00464654">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3AE7BF16" w14:textId="77777777" w:rsidR="0050791D" w:rsidRDefault="00464654">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7BF11" w14:textId="77777777" w:rsidR="0050791D" w:rsidRDefault="0050791D">
    <w:pPr>
      <w:jc w:val="center"/>
    </w:pPr>
  </w:p>
  <w:p w14:paraId="3AE7BF12" w14:textId="77777777" w:rsidR="0050791D" w:rsidRDefault="0050791D">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2C368F4E"/>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42AC3DF2"/>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F7726DE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837C8B06"/>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1889798524">
    <w:abstractNumId w:val="0"/>
  </w:num>
  <w:num w:numId="2" w16cid:durableId="1285884119">
    <w:abstractNumId w:val="1"/>
  </w:num>
  <w:num w:numId="3" w16cid:durableId="1369989500">
    <w:abstractNumId w:val="2"/>
  </w:num>
  <w:num w:numId="4" w16cid:durableId="21414581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0791D"/>
    <w:rsid w:val="00464654"/>
    <w:rsid w:val="0050791D"/>
    <w:rsid w:val="00692F42"/>
    <w:rsid w:val="00816AEA"/>
    <w:rsid w:val="00A45385"/>
    <w:rsid w:val="00B75FC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7BE83"/>
  <w15:docId w15:val="{46CC7F81-8277-4238-9101-149ED21D9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0791D"/>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50791D"/>
    <w:pPr>
      <w:keepNext/>
      <w:outlineLvl w:val="0"/>
    </w:pPr>
    <w:rPr>
      <w:szCs w:val="22"/>
      <w:lang w:val="hu-HU"/>
    </w:rPr>
  </w:style>
  <w:style w:type="paragraph" w:customStyle="1" w:styleId="Cmsor21">
    <w:name w:val="Címsor 21"/>
    <w:basedOn w:val="Norml"/>
    <w:next w:val="Norml"/>
    <w:unhideWhenUsed/>
    <w:qFormat/>
    <w:rsid w:val="0050791D"/>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50791D"/>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50791D"/>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50791D"/>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50791D"/>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50791D"/>
    <w:pPr>
      <w:numPr>
        <w:ilvl w:val="6"/>
        <w:numId w:val="1"/>
      </w:numPr>
      <w:spacing w:before="240" w:after="60"/>
      <w:outlineLvl w:val="6"/>
    </w:pPr>
  </w:style>
  <w:style w:type="paragraph" w:customStyle="1" w:styleId="Cmsor81">
    <w:name w:val="Címsor 81"/>
    <w:basedOn w:val="Norml"/>
    <w:next w:val="Norml"/>
    <w:semiHidden/>
    <w:unhideWhenUsed/>
    <w:qFormat/>
    <w:rsid w:val="0050791D"/>
    <w:pPr>
      <w:numPr>
        <w:ilvl w:val="7"/>
        <w:numId w:val="1"/>
      </w:numPr>
      <w:spacing w:before="240" w:after="60"/>
      <w:outlineLvl w:val="7"/>
    </w:pPr>
    <w:rPr>
      <w:i/>
      <w:iCs/>
    </w:rPr>
  </w:style>
  <w:style w:type="paragraph" w:customStyle="1" w:styleId="Cmsor91">
    <w:name w:val="Címsor 91"/>
    <w:basedOn w:val="Norml"/>
    <w:next w:val="Norml"/>
    <w:semiHidden/>
    <w:unhideWhenUsed/>
    <w:qFormat/>
    <w:rsid w:val="0050791D"/>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50791D"/>
    <w:rPr>
      <w:rFonts w:ascii="Cambria" w:eastAsia="Times New Roman" w:hAnsi="Cambria" w:cs="Times New Roman"/>
    </w:rPr>
  </w:style>
  <w:style w:type="character" w:customStyle="1" w:styleId="Cmsor2Char">
    <w:name w:val="Címsor 2 Char"/>
    <w:basedOn w:val="Bekezdsalapbettpusa"/>
    <w:qFormat/>
    <w:rsid w:val="0050791D"/>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50791D"/>
    <w:rPr>
      <w:rFonts w:ascii="Arial" w:eastAsia="Times New Roman" w:hAnsi="Arial" w:cs="Arial"/>
      <w:b/>
      <w:bCs/>
      <w:sz w:val="26"/>
      <w:szCs w:val="26"/>
      <w:lang w:val="en-GB"/>
    </w:rPr>
  </w:style>
  <w:style w:type="character" w:customStyle="1" w:styleId="Cmsor4Char">
    <w:name w:val="Címsor 4 Char"/>
    <w:basedOn w:val="Bekezdsalapbettpusa"/>
    <w:semiHidden/>
    <w:qFormat/>
    <w:rsid w:val="0050791D"/>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50791D"/>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50791D"/>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50791D"/>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50791D"/>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50791D"/>
    <w:rPr>
      <w:rFonts w:ascii="Arial" w:eastAsia="Times New Roman" w:hAnsi="Arial" w:cs="Arial"/>
      <w:lang w:val="en-GB"/>
    </w:rPr>
  </w:style>
  <w:style w:type="character" w:customStyle="1" w:styleId="Internet-hivatkozs">
    <w:name w:val="Internet-hivatkozás"/>
    <w:basedOn w:val="Bekezdsalapbettpusa"/>
    <w:uiPriority w:val="99"/>
    <w:unhideWhenUsed/>
    <w:rsid w:val="0050791D"/>
    <w:rPr>
      <w:color w:val="0000FF"/>
      <w:u w:val="single"/>
    </w:rPr>
  </w:style>
  <w:style w:type="character" w:customStyle="1" w:styleId="NincstrkzChar">
    <w:name w:val="Nincs térköz Char"/>
    <w:basedOn w:val="Bekezdsalapbettpusa"/>
    <w:uiPriority w:val="1"/>
    <w:qFormat/>
    <w:rsid w:val="0050791D"/>
    <w:rPr>
      <w:rFonts w:eastAsiaTheme="minorEastAsia"/>
      <w:lang w:val="en-US" w:eastAsia="ja-JP"/>
    </w:rPr>
  </w:style>
  <w:style w:type="character" w:customStyle="1" w:styleId="VersionNumber">
    <w:name w:val="Version Number"/>
    <w:basedOn w:val="Bekezdsalapbettpusa"/>
    <w:uiPriority w:val="1"/>
    <w:qFormat/>
    <w:rsid w:val="0050791D"/>
  </w:style>
  <w:style w:type="character" w:customStyle="1" w:styleId="lfejChar">
    <w:name w:val="Élőfej Char"/>
    <w:basedOn w:val="Bekezdsalapbettpusa"/>
    <w:uiPriority w:val="99"/>
    <w:qFormat/>
    <w:rsid w:val="0050791D"/>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50791D"/>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50791D"/>
    <w:rPr>
      <w:color w:val="605E5C"/>
      <w:shd w:val="clear" w:color="auto" w:fill="E1DFDD"/>
    </w:rPr>
  </w:style>
  <w:style w:type="character" w:customStyle="1" w:styleId="BuborkszvegChar">
    <w:name w:val="Buborékszöveg Char"/>
    <w:basedOn w:val="Bekezdsalapbettpusa"/>
    <w:uiPriority w:val="99"/>
    <w:semiHidden/>
    <w:qFormat/>
    <w:rsid w:val="0050791D"/>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50791D"/>
    <w:rPr>
      <w:sz w:val="16"/>
      <w:szCs w:val="16"/>
    </w:rPr>
  </w:style>
  <w:style w:type="character" w:customStyle="1" w:styleId="JegyzetszvegChar">
    <w:name w:val="Jegyzetszöveg Char"/>
    <w:basedOn w:val="Bekezdsalapbettpusa"/>
    <w:uiPriority w:val="99"/>
    <w:semiHidden/>
    <w:qFormat/>
    <w:rsid w:val="0050791D"/>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50791D"/>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50791D"/>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50791D"/>
    <w:rPr>
      <w:vertAlign w:val="superscript"/>
    </w:rPr>
  </w:style>
  <w:style w:type="character" w:customStyle="1" w:styleId="FootnoteCharacters">
    <w:name w:val="Footnote Characters"/>
    <w:basedOn w:val="Bekezdsalapbettpusa"/>
    <w:uiPriority w:val="99"/>
    <w:semiHidden/>
    <w:unhideWhenUsed/>
    <w:qFormat/>
    <w:rsid w:val="0050791D"/>
    <w:rPr>
      <w:vertAlign w:val="superscript"/>
    </w:rPr>
  </w:style>
  <w:style w:type="character" w:customStyle="1" w:styleId="Feloldatlanmegemlts2">
    <w:name w:val="Feloldatlan megemlítés2"/>
    <w:basedOn w:val="Bekezdsalapbettpusa"/>
    <w:uiPriority w:val="99"/>
    <w:semiHidden/>
    <w:unhideWhenUsed/>
    <w:qFormat/>
    <w:rsid w:val="0050791D"/>
    <w:rPr>
      <w:color w:val="605E5C"/>
      <w:shd w:val="clear" w:color="auto" w:fill="E1DFDD"/>
    </w:rPr>
  </w:style>
  <w:style w:type="character" w:customStyle="1" w:styleId="Lbjegyzet-karakterek">
    <w:name w:val="Lábjegyzet-karakterek"/>
    <w:basedOn w:val="Bekezdsalapbettpusa"/>
    <w:qFormat/>
    <w:rsid w:val="0050791D"/>
  </w:style>
  <w:style w:type="character" w:customStyle="1" w:styleId="Vgjegyzet-horgony">
    <w:name w:val="Végjegyzet-horgony"/>
    <w:basedOn w:val="Bekezdsalapbettpusa"/>
    <w:rsid w:val="0050791D"/>
    <w:rPr>
      <w:vertAlign w:val="superscript"/>
    </w:rPr>
  </w:style>
  <w:style w:type="character" w:customStyle="1" w:styleId="Vgjegyzet-karakterek">
    <w:name w:val="Végjegyzet-karakterek"/>
    <w:basedOn w:val="Bekezdsalapbettpusa"/>
    <w:qFormat/>
    <w:rsid w:val="0050791D"/>
  </w:style>
  <w:style w:type="paragraph" w:customStyle="1" w:styleId="Cmsor">
    <w:name w:val="Címsor"/>
    <w:basedOn w:val="Norml"/>
    <w:next w:val="Szvegtrzs"/>
    <w:qFormat/>
    <w:rsid w:val="0050791D"/>
    <w:pPr>
      <w:keepNext/>
      <w:spacing w:before="240" w:after="120"/>
    </w:pPr>
    <w:rPr>
      <w:rFonts w:ascii="Liberation Sans" w:eastAsia="Microsoft YaHei" w:hAnsi="Liberation Sans" w:cs="Arial"/>
      <w:sz w:val="28"/>
      <w:szCs w:val="28"/>
    </w:rPr>
  </w:style>
  <w:style w:type="paragraph" w:styleId="Szvegtrzs">
    <w:name w:val="Body Text"/>
    <w:basedOn w:val="Norml"/>
    <w:rsid w:val="0050791D"/>
    <w:pPr>
      <w:spacing w:after="140" w:line="276" w:lineRule="auto"/>
    </w:pPr>
  </w:style>
  <w:style w:type="paragraph" w:styleId="Lista">
    <w:name w:val="List"/>
    <w:basedOn w:val="Szvegtrzs"/>
    <w:rsid w:val="0050791D"/>
    <w:rPr>
      <w:rFonts w:cs="Arial"/>
    </w:rPr>
  </w:style>
  <w:style w:type="paragraph" w:customStyle="1" w:styleId="Kpalrs1">
    <w:name w:val="Képaláírás1"/>
    <w:basedOn w:val="Norml"/>
    <w:qFormat/>
    <w:rsid w:val="0050791D"/>
    <w:pPr>
      <w:suppressLineNumbers/>
      <w:spacing w:before="120" w:after="120"/>
    </w:pPr>
    <w:rPr>
      <w:rFonts w:cs="Arial"/>
      <w:i/>
      <w:iCs/>
      <w:sz w:val="24"/>
    </w:rPr>
  </w:style>
  <w:style w:type="paragraph" w:customStyle="1" w:styleId="Trgymutat">
    <w:name w:val="Tárgymutató"/>
    <w:basedOn w:val="Norml"/>
    <w:qFormat/>
    <w:rsid w:val="0050791D"/>
    <w:pPr>
      <w:suppressLineNumbers/>
    </w:pPr>
    <w:rPr>
      <w:rFonts w:cs="Arial"/>
    </w:rPr>
  </w:style>
  <w:style w:type="paragraph" w:customStyle="1" w:styleId="TJ11">
    <w:name w:val="TJ 11"/>
    <w:basedOn w:val="Norml"/>
    <w:next w:val="Norml"/>
    <w:uiPriority w:val="39"/>
    <w:semiHidden/>
    <w:unhideWhenUsed/>
    <w:rsid w:val="0050791D"/>
    <w:pPr>
      <w:spacing w:before="120" w:after="120"/>
    </w:pPr>
    <w:rPr>
      <w:rFonts w:cs="Calibri"/>
      <w:b/>
      <w:bCs/>
      <w:caps/>
      <w:sz w:val="20"/>
      <w:szCs w:val="20"/>
    </w:rPr>
  </w:style>
  <w:style w:type="paragraph" w:customStyle="1" w:styleId="TJ21">
    <w:name w:val="TJ 21"/>
    <w:basedOn w:val="Norml"/>
    <w:next w:val="Norml"/>
    <w:uiPriority w:val="39"/>
    <w:semiHidden/>
    <w:unhideWhenUsed/>
    <w:rsid w:val="0050791D"/>
    <w:pPr>
      <w:ind w:left="240"/>
    </w:pPr>
    <w:rPr>
      <w:rFonts w:cs="Calibri"/>
      <w:smallCaps/>
      <w:sz w:val="20"/>
      <w:szCs w:val="20"/>
    </w:rPr>
  </w:style>
  <w:style w:type="paragraph" w:customStyle="1" w:styleId="Nincstrkz1">
    <w:name w:val="Nincs térköz1"/>
    <w:uiPriority w:val="1"/>
    <w:qFormat/>
    <w:rsid w:val="0050791D"/>
    <w:rPr>
      <w:rFonts w:ascii="Calibri" w:eastAsiaTheme="minorEastAsia" w:hAnsi="Calibri"/>
      <w:lang w:val="en-US" w:eastAsia="ja-JP"/>
    </w:rPr>
  </w:style>
  <w:style w:type="paragraph" w:styleId="Listaszerbekezds">
    <w:name w:val="List Paragraph"/>
    <w:basedOn w:val="Norml"/>
    <w:uiPriority w:val="34"/>
    <w:qFormat/>
    <w:rsid w:val="0050791D"/>
    <w:pPr>
      <w:ind w:left="720"/>
    </w:pPr>
  </w:style>
  <w:style w:type="paragraph" w:customStyle="1" w:styleId="1oldal">
    <w:name w:val="1 oldal"/>
    <w:basedOn w:val="Norml"/>
    <w:qFormat/>
    <w:rsid w:val="0050791D"/>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50791D"/>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50791D"/>
  </w:style>
  <w:style w:type="paragraph" w:customStyle="1" w:styleId="lfej1">
    <w:name w:val="Élőfej1"/>
    <w:basedOn w:val="Norml"/>
    <w:uiPriority w:val="99"/>
    <w:unhideWhenUsed/>
    <w:rsid w:val="0050791D"/>
    <w:pPr>
      <w:tabs>
        <w:tab w:val="center" w:pos="4536"/>
        <w:tab w:val="right" w:pos="9072"/>
      </w:tabs>
    </w:pPr>
  </w:style>
  <w:style w:type="paragraph" w:customStyle="1" w:styleId="llb1">
    <w:name w:val="Élőláb1"/>
    <w:basedOn w:val="Norml"/>
    <w:uiPriority w:val="99"/>
    <w:unhideWhenUsed/>
    <w:rsid w:val="0050791D"/>
    <w:pPr>
      <w:tabs>
        <w:tab w:val="center" w:pos="4536"/>
        <w:tab w:val="right" w:pos="9072"/>
      </w:tabs>
    </w:pPr>
  </w:style>
  <w:style w:type="paragraph" w:styleId="Buborkszveg">
    <w:name w:val="Balloon Text"/>
    <w:basedOn w:val="Norml"/>
    <w:uiPriority w:val="99"/>
    <w:semiHidden/>
    <w:unhideWhenUsed/>
    <w:qFormat/>
    <w:rsid w:val="0050791D"/>
    <w:rPr>
      <w:rFonts w:ascii="Segoe UI" w:hAnsi="Segoe UI" w:cs="Segoe UI"/>
      <w:sz w:val="18"/>
      <w:szCs w:val="18"/>
    </w:rPr>
  </w:style>
  <w:style w:type="paragraph" w:customStyle="1" w:styleId="Jegyzetszveg1">
    <w:name w:val="Jegyzetszöveg1"/>
    <w:basedOn w:val="Norml"/>
    <w:uiPriority w:val="99"/>
    <w:semiHidden/>
    <w:unhideWhenUsed/>
    <w:qFormat/>
    <w:rsid w:val="0050791D"/>
    <w:rPr>
      <w:sz w:val="20"/>
      <w:szCs w:val="20"/>
    </w:rPr>
  </w:style>
  <w:style w:type="paragraph" w:customStyle="1" w:styleId="Megjegyzstrgya1">
    <w:name w:val="Megjegyzés tárgya1"/>
    <w:basedOn w:val="Jegyzetszveg1"/>
    <w:next w:val="Jegyzetszveg1"/>
    <w:uiPriority w:val="99"/>
    <w:semiHidden/>
    <w:unhideWhenUsed/>
    <w:qFormat/>
    <w:rsid w:val="0050791D"/>
    <w:rPr>
      <w:b/>
      <w:bCs/>
    </w:rPr>
  </w:style>
  <w:style w:type="paragraph" w:styleId="NormlWeb">
    <w:name w:val="Normal (Web)"/>
    <w:basedOn w:val="Norml"/>
    <w:uiPriority w:val="99"/>
    <w:unhideWhenUsed/>
    <w:qFormat/>
    <w:rsid w:val="0050791D"/>
    <w:pPr>
      <w:spacing w:beforeAutospacing="1" w:afterAutospacing="1"/>
    </w:pPr>
    <w:rPr>
      <w:lang w:val="hu-HU" w:eastAsia="hu-HU"/>
    </w:rPr>
  </w:style>
  <w:style w:type="paragraph" w:customStyle="1" w:styleId="Default">
    <w:name w:val="Default"/>
    <w:qFormat/>
    <w:rsid w:val="0050791D"/>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50791D"/>
    <w:rPr>
      <w:sz w:val="20"/>
      <w:szCs w:val="20"/>
    </w:rPr>
  </w:style>
  <w:style w:type="table" w:styleId="Rcsostblzat">
    <w:name w:val="Table Grid"/>
    <w:basedOn w:val="Normltblzat"/>
    <w:rsid w:val="0050791D"/>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9055877">
      <w:bodyDiv w:val="1"/>
      <w:marLeft w:val="0"/>
      <w:marRight w:val="0"/>
      <w:marTop w:val="0"/>
      <w:marBottom w:val="0"/>
      <w:divBdr>
        <w:top w:val="none" w:sz="0" w:space="0" w:color="auto"/>
        <w:left w:val="none" w:sz="0" w:space="0" w:color="auto"/>
        <w:bottom w:val="none" w:sz="0" w:space="0" w:color="auto"/>
        <w:right w:val="none" w:sz="0" w:space="0" w:color="auto"/>
      </w:divBdr>
    </w:div>
    <w:div w:id="21108496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9B7FF-9D3D-4302-BEE1-328A4E54F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Pages>
  <Words>1518</Words>
  <Characters>10478</Characters>
  <Application>Microsoft Office Word</Application>
  <DocSecurity>0</DocSecurity>
  <Lines>87</Lines>
  <Paragraphs>23</Paragraphs>
  <ScaleCrop>false</ScaleCrop>
  <Company>HP</Company>
  <LinksUpToDate>false</LinksUpToDate>
  <CharactersWithSpaces>11973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14</cp:revision>
  <dcterms:created xsi:type="dcterms:W3CDTF">2022-02-28T10:59:00Z</dcterms:created>
  <dcterms:modified xsi:type="dcterms:W3CDTF">2025-11-27T13:20:00Z</dcterms:modified>
</cp:coreProperties>
</file>