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44" w:rsidRDefault="003A7F44" w:rsidP="003A7F44">
      <w:pPr>
        <w:jc w:val="center"/>
        <w:rPr>
          <w:rFonts w:ascii="Arial" w:hAnsi="Arial" w:cs="Arial"/>
          <w:sz w:val="24"/>
          <w:szCs w:val="24"/>
        </w:rPr>
      </w:pPr>
      <w:r w:rsidRPr="003A7F44">
        <w:rPr>
          <w:rFonts w:ascii="Arial" w:hAnsi="Arial" w:cs="Arial"/>
          <w:b/>
          <w:sz w:val="24"/>
          <w:szCs w:val="24"/>
        </w:rPr>
        <w:t>Támogatási szerződés</w:t>
      </w:r>
    </w:p>
    <w:p w:rsidR="00BC50D4" w:rsidRDefault="003A7F44" w:rsidP="003A7F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amely létrejött egyrészről </w:t>
      </w:r>
      <w:r w:rsidRPr="005937D7">
        <w:rPr>
          <w:rFonts w:ascii="Arial" w:hAnsi="Arial" w:cs="Arial"/>
          <w:b/>
          <w:sz w:val="24"/>
          <w:szCs w:val="24"/>
        </w:rPr>
        <w:t>Dány Község Önkormányzata</w:t>
      </w:r>
      <w:r>
        <w:rPr>
          <w:rFonts w:ascii="Arial" w:hAnsi="Arial" w:cs="Arial"/>
          <w:sz w:val="24"/>
          <w:szCs w:val="24"/>
        </w:rPr>
        <w:t xml:space="preserve"> (2118 Dány, Pesti út 1. adószám: </w:t>
      </w:r>
      <w:r w:rsidR="00BC50D4">
        <w:rPr>
          <w:rFonts w:ascii="Arial" w:hAnsi="Arial" w:cs="Arial"/>
          <w:sz w:val="24"/>
          <w:szCs w:val="24"/>
        </w:rPr>
        <w:t>15730466-2-13, statisztikai számjel: 15730466-8411-321-13, számlaszám: OTP Bank 11742049-15391456, képviselő: Gódor Lajosné polgármester), a továbbiakban Támogató,</w:t>
      </w:r>
    </w:p>
    <w:p w:rsidR="00BC50D4" w:rsidRDefault="00BC50D4" w:rsidP="003A7F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másrészről </w:t>
      </w:r>
      <w:r w:rsidR="00AC383B">
        <w:rPr>
          <w:rFonts w:ascii="Arial" w:hAnsi="Arial" w:cs="Arial"/>
          <w:sz w:val="24"/>
          <w:szCs w:val="24"/>
        </w:rPr>
        <w:t>……………………………….</w:t>
      </w:r>
      <w:r w:rsidR="00062DAA">
        <w:rPr>
          <w:rFonts w:ascii="Arial" w:hAnsi="Arial" w:cs="Arial"/>
          <w:sz w:val="24"/>
          <w:szCs w:val="24"/>
        </w:rPr>
        <w:t xml:space="preserve"> (</w:t>
      </w:r>
      <w:r w:rsidR="00AC383B">
        <w:rPr>
          <w:rFonts w:ascii="Arial" w:hAnsi="Arial" w:cs="Arial"/>
          <w:sz w:val="24"/>
          <w:szCs w:val="24"/>
        </w:rPr>
        <w:t>……………………</w:t>
      </w:r>
      <w:r w:rsidR="00AC32BA">
        <w:rPr>
          <w:rFonts w:ascii="Arial" w:hAnsi="Arial" w:cs="Arial"/>
          <w:sz w:val="24"/>
          <w:szCs w:val="24"/>
        </w:rPr>
        <w:t>.</w:t>
      </w:r>
      <w:r w:rsidR="00062DAA">
        <w:rPr>
          <w:rFonts w:ascii="Arial" w:hAnsi="Arial" w:cs="Arial"/>
          <w:sz w:val="24"/>
          <w:szCs w:val="24"/>
        </w:rPr>
        <w:t xml:space="preserve">, adószám: </w:t>
      </w:r>
      <w:r w:rsidR="00AC383B">
        <w:rPr>
          <w:rFonts w:ascii="Arial" w:hAnsi="Arial" w:cs="Arial"/>
          <w:sz w:val="24"/>
          <w:szCs w:val="24"/>
        </w:rPr>
        <w:t>…………………..</w:t>
      </w:r>
      <w:r w:rsidR="003632E8">
        <w:rPr>
          <w:rFonts w:ascii="Arial" w:hAnsi="Arial" w:cs="Arial"/>
          <w:sz w:val="24"/>
          <w:szCs w:val="24"/>
        </w:rPr>
        <w:t>, nyilvánta</w:t>
      </w:r>
      <w:r w:rsidR="00062DAA">
        <w:rPr>
          <w:rFonts w:ascii="Arial" w:hAnsi="Arial" w:cs="Arial"/>
          <w:sz w:val="24"/>
          <w:szCs w:val="24"/>
        </w:rPr>
        <w:t xml:space="preserve">rtási szám: </w:t>
      </w:r>
      <w:r w:rsidR="00AC383B">
        <w:rPr>
          <w:rFonts w:ascii="Arial" w:hAnsi="Arial" w:cs="Arial"/>
          <w:sz w:val="24"/>
          <w:szCs w:val="24"/>
        </w:rPr>
        <w:t>……………….</w:t>
      </w:r>
      <w:r w:rsidR="00062DAA">
        <w:rPr>
          <w:rFonts w:ascii="Arial" w:hAnsi="Arial" w:cs="Arial"/>
          <w:sz w:val="24"/>
          <w:szCs w:val="24"/>
        </w:rPr>
        <w:t xml:space="preserve">., képviselő: </w:t>
      </w:r>
      <w:r w:rsidR="00AC383B">
        <w:rPr>
          <w:rFonts w:ascii="Arial" w:hAnsi="Arial" w:cs="Arial"/>
          <w:sz w:val="24"/>
          <w:szCs w:val="24"/>
        </w:rPr>
        <w:t>……………………</w:t>
      </w:r>
      <w:r w:rsidR="00B003F7">
        <w:rPr>
          <w:rFonts w:ascii="Arial" w:hAnsi="Arial" w:cs="Arial"/>
          <w:sz w:val="24"/>
          <w:szCs w:val="24"/>
        </w:rPr>
        <w:t>), m</w:t>
      </w:r>
      <w:r w:rsidR="00AC32BA">
        <w:rPr>
          <w:rFonts w:ascii="Arial" w:hAnsi="Arial" w:cs="Arial"/>
          <w:sz w:val="24"/>
          <w:szCs w:val="24"/>
        </w:rPr>
        <w:t>int Kedvezményezett,</w:t>
      </w:r>
      <w:r w:rsidR="00B003F7">
        <w:rPr>
          <w:rFonts w:ascii="Arial" w:hAnsi="Arial" w:cs="Arial"/>
          <w:sz w:val="24"/>
          <w:szCs w:val="24"/>
        </w:rPr>
        <w:t xml:space="preserve"> együttesen, mint Felek között az alábbi feltételekkel:</w:t>
      </w:r>
    </w:p>
    <w:p w:rsidR="000B6D83" w:rsidRDefault="00B003F7" w:rsidP="00B003F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támogató </w:t>
      </w:r>
      <w:r w:rsidR="00AC383B">
        <w:rPr>
          <w:rFonts w:ascii="Arial" w:hAnsi="Arial" w:cs="Arial"/>
          <w:b/>
          <w:sz w:val="24"/>
          <w:szCs w:val="24"/>
        </w:rPr>
        <w:t>…………</w:t>
      </w:r>
      <w:proofErr w:type="gramStart"/>
      <w:r w:rsidR="00AC383B">
        <w:rPr>
          <w:rFonts w:ascii="Arial" w:hAnsi="Arial" w:cs="Arial"/>
          <w:b/>
          <w:sz w:val="24"/>
          <w:szCs w:val="24"/>
        </w:rPr>
        <w:t>…</w:t>
      </w:r>
      <w:r w:rsidR="00D00EE1" w:rsidRPr="00D438E3">
        <w:rPr>
          <w:rFonts w:ascii="Arial" w:hAnsi="Arial" w:cs="Arial"/>
          <w:b/>
          <w:sz w:val="24"/>
          <w:szCs w:val="24"/>
        </w:rPr>
        <w:t>,-</w:t>
      </w:r>
      <w:proofErr w:type="gramEnd"/>
      <w:r w:rsidR="00D00EE1" w:rsidRPr="00D438E3">
        <w:rPr>
          <w:rFonts w:ascii="Arial" w:hAnsi="Arial" w:cs="Arial"/>
          <w:b/>
          <w:sz w:val="24"/>
          <w:szCs w:val="24"/>
        </w:rPr>
        <w:t xml:space="preserve"> Ft</w:t>
      </w:r>
      <w:r w:rsidR="00D438E3">
        <w:rPr>
          <w:rFonts w:ascii="Arial" w:hAnsi="Arial" w:cs="Arial"/>
          <w:sz w:val="24"/>
          <w:szCs w:val="24"/>
        </w:rPr>
        <w:t xml:space="preserve">, azaz </w:t>
      </w:r>
      <w:r w:rsidR="00AC383B">
        <w:rPr>
          <w:rFonts w:ascii="Arial" w:hAnsi="Arial" w:cs="Arial"/>
          <w:sz w:val="24"/>
          <w:szCs w:val="24"/>
        </w:rPr>
        <w:t>……………..</w:t>
      </w:r>
      <w:r w:rsidR="00D438E3">
        <w:rPr>
          <w:rFonts w:ascii="Arial" w:hAnsi="Arial" w:cs="Arial"/>
          <w:sz w:val="24"/>
          <w:szCs w:val="24"/>
        </w:rPr>
        <w:t xml:space="preserve"> forint </w:t>
      </w:r>
      <w:r w:rsidR="00D438E3" w:rsidRPr="00D438E3">
        <w:rPr>
          <w:rFonts w:ascii="Arial" w:hAnsi="Arial" w:cs="Arial"/>
          <w:sz w:val="24"/>
          <w:szCs w:val="24"/>
        </w:rPr>
        <w:t xml:space="preserve">működési </w:t>
      </w:r>
      <w:r>
        <w:rPr>
          <w:rFonts w:ascii="Arial" w:hAnsi="Arial" w:cs="Arial"/>
          <w:sz w:val="24"/>
          <w:szCs w:val="24"/>
        </w:rPr>
        <w:t xml:space="preserve">cél támogatásának megvalósulása céljából a Kedvezményezett részére célzott támogatást nyújt Dány Község Önkormányzat </w:t>
      </w:r>
      <w:r w:rsidR="00AC383B">
        <w:rPr>
          <w:rFonts w:ascii="Arial" w:hAnsi="Arial" w:cs="Arial"/>
          <w:sz w:val="24"/>
          <w:szCs w:val="24"/>
        </w:rPr>
        <w:t>…………..</w:t>
      </w:r>
      <w:r w:rsidR="00CC53DE">
        <w:rPr>
          <w:rFonts w:ascii="Arial" w:hAnsi="Arial" w:cs="Arial"/>
          <w:sz w:val="24"/>
          <w:szCs w:val="24"/>
        </w:rPr>
        <w:t xml:space="preserve"> sz. határozata alapján. </w:t>
      </w:r>
    </w:p>
    <w:p w:rsidR="00B003F7" w:rsidRPr="00D438E3" w:rsidRDefault="00CC53DE" w:rsidP="00D438E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8E3">
        <w:rPr>
          <w:rFonts w:ascii="Arial" w:hAnsi="Arial" w:cs="Arial"/>
          <w:sz w:val="24"/>
          <w:szCs w:val="24"/>
        </w:rPr>
        <w:t xml:space="preserve">A Támogató vállalja, hogy a támogatás összegét </w:t>
      </w:r>
      <w:r w:rsidR="000B6D83" w:rsidRPr="00D438E3">
        <w:rPr>
          <w:rFonts w:ascii="Arial" w:hAnsi="Arial" w:cs="Arial"/>
          <w:sz w:val="24"/>
          <w:szCs w:val="24"/>
        </w:rPr>
        <w:t>több részletben, legkésőbb 201</w:t>
      </w:r>
      <w:r w:rsidR="005F1D07">
        <w:rPr>
          <w:rFonts w:ascii="Arial" w:hAnsi="Arial" w:cs="Arial"/>
          <w:sz w:val="24"/>
          <w:szCs w:val="24"/>
        </w:rPr>
        <w:t>9</w:t>
      </w:r>
      <w:r w:rsidR="000B6D83" w:rsidRPr="00D438E3">
        <w:rPr>
          <w:rFonts w:ascii="Arial" w:hAnsi="Arial" w:cs="Arial"/>
          <w:sz w:val="24"/>
          <w:szCs w:val="24"/>
        </w:rPr>
        <w:t>. november 30. napjáig elutalja a Kedvezményezett</w:t>
      </w:r>
      <w:r w:rsidR="00D438E3">
        <w:rPr>
          <w:rFonts w:ascii="Arial" w:hAnsi="Arial" w:cs="Arial"/>
          <w:sz w:val="24"/>
          <w:szCs w:val="24"/>
        </w:rPr>
        <w:t xml:space="preserve"> </w:t>
      </w:r>
      <w:r w:rsidR="00AC383B">
        <w:rPr>
          <w:rFonts w:ascii="Arial" w:hAnsi="Arial" w:cs="Arial"/>
          <w:sz w:val="24"/>
          <w:szCs w:val="24"/>
        </w:rPr>
        <w:t>……………………………</w:t>
      </w:r>
      <w:r w:rsidR="000B6D83" w:rsidRPr="00D438E3">
        <w:rPr>
          <w:rFonts w:ascii="Arial" w:hAnsi="Arial" w:cs="Arial"/>
          <w:sz w:val="24"/>
          <w:szCs w:val="24"/>
        </w:rPr>
        <w:t>számú bankszámlájára.</w:t>
      </w:r>
    </w:p>
    <w:p w:rsidR="000B6D83" w:rsidRDefault="000B6D83" w:rsidP="00B003F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Kedvezményezett kötelezettséget vállal arra, hogy az 1.) pont szerinti támogatást a </w:t>
      </w:r>
      <w:r w:rsidR="00AC32BA">
        <w:rPr>
          <w:rFonts w:ascii="Arial" w:hAnsi="Arial" w:cs="Arial"/>
          <w:sz w:val="24"/>
          <w:szCs w:val="24"/>
        </w:rPr>
        <w:t>szerződésben megfogalmazott célok megvalósítására használja fel.</w:t>
      </w:r>
    </w:p>
    <w:p w:rsidR="00AC32BA" w:rsidRDefault="00AC32BA" w:rsidP="00AC32BA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támogatás felhasználási határideje: 201</w:t>
      </w:r>
      <w:r w:rsidR="005F1D0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december 31.</w:t>
      </w:r>
    </w:p>
    <w:p w:rsidR="00AA716F" w:rsidRDefault="00AA716F" w:rsidP="00AC32B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Kedvezményezett kijelenti, hogy nincs lejárt és még ki nem egyenlített adótartozása (ide nem értve a helyi adókat), valamint járulék-, illeték-, vagy vámtartozása (együttesen: köztartozás).</w:t>
      </w:r>
    </w:p>
    <w:p w:rsidR="00AA716F" w:rsidRDefault="00AA716F" w:rsidP="00AC32B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Kedvezményezett a támogatás felhasználásáról írásos szakmai és – a számlamásolatok csatolásával – részletes pénzügyi és szöveges beszámolót készít, melyet Dány Község Önkormányzatának címezve Dány Polgármesteri Hivatalához legkésőbb 20</w:t>
      </w:r>
      <w:r w:rsidR="005F1D0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január </w:t>
      </w:r>
      <w:r w:rsidR="00AC383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. napjáig benyújt. Az eredeti számlákon fel </w:t>
      </w:r>
      <w:r w:rsidR="00D443BB">
        <w:rPr>
          <w:rFonts w:ascii="Arial" w:hAnsi="Arial" w:cs="Arial"/>
          <w:sz w:val="24"/>
          <w:szCs w:val="24"/>
        </w:rPr>
        <w:t xml:space="preserve">kell </w:t>
      </w:r>
      <w:r>
        <w:rPr>
          <w:rFonts w:ascii="Arial" w:hAnsi="Arial" w:cs="Arial"/>
          <w:sz w:val="24"/>
          <w:szCs w:val="24"/>
        </w:rPr>
        <w:t>tüntetni a jelen támogatási szerződés számát, illetve „</w:t>
      </w:r>
      <w:r w:rsidRPr="00AA716F">
        <w:rPr>
          <w:rFonts w:ascii="Arial" w:hAnsi="Arial" w:cs="Arial"/>
          <w:i/>
          <w:sz w:val="24"/>
          <w:szCs w:val="24"/>
        </w:rPr>
        <w:t>a számla összegéből ……… Ft kizárólag Dány Község Önkormányzata 201</w:t>
      </w:r>
      <w:r w:rsidR="005F1D07">
        <w:rPr>
          <w:rFonts w:ascii="Arial" w:hAnsi="Arial" w:cs="Arial"/>
          <w:i/>
          <w:sz w:val="24"/>
          <w:szCs w:val="24"/>
        </w:rPr>
        <w:t>9</w:t>
      </w:r>
      <w:bookmarkStart w:id="0" w:name="_GoBack"/>
      <w:bookmarkEnd w:id="0"/>
      <w:r w:rsidRPr="00AA716F">
        <w:rPr>
          <w:rFonts w:ascii="Arial" w:hAnsi="Arial" w:cs="Arial"/>
          <w:i/>
          <w:sz w:val="24"/>
          <w:szCs w:val="24"/>
        </w:rPr>
        <w:t>. évi civil támogatási pályázat elszámolásához került felhasználásra</w:t>
      </w:r>
      <w:r>
        <w:rPr>
          <w:rFonts w:ascii="Arial" w:hAnsi="Arial" w:cs="Arial"/>
          <w:sz w:val="24"/>
          <w:szCs w:val="24"/>
        </w:rPr>
        <w:t xml:space="preserve">” feliratot. </w:t>
      </w:r>
    </w:p>
    <w:p w:rsidR="00AA716F" w:rsidRDefault="00AA716F" w:rsidP="00AC32B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beszámolót a Képviselő-testület tárgyalja és fogadja el, ezt megelőzően a Hivatal szükség esetén hiánypótlásra s</w:t>
      </w:r>
      <w:r w:rsidR="007D6E6E">
        <w:rPr>
          <w:rFonts w:ascii="Arial" w:hAnsi="Arial" w:cs="Arial"/>
          <w:sz w:val="24"/>
          <w:szCs w:val="24"/>
        </w:rPr>
        <w:t xml:space="preserve">zólítja fel a Kedvezményezettet, mely köteles azt 5 napon belül a </w:t>
      </w:r>
      <w:r w:rsidR="00D438E3">
        <w:rPr>
          <w:rFonts w:ascii="Arial" w:hAnsi="Arial" w:cs="Arial"/>
          <w:sz w:val="24"/>
          <w:szCs w:val="24"/>
        </w:rPr>
        <w:t>6</w:t>
      </w:r>
      <w:r w:rsidR="007D6E6E">
        <w:rPr>
          <w:rFonts w:ascii="Arial" w:hAnsi="Arial" w:cs="Arial"/>
          <w:sz w:val="24"/>
          <w:szCs w:val="24"/>
        </w:rPr>
        <w:t>.) pont szerint benyújtani. Ez esetben a beszámolóról a Képviselő-testület a soron következő ülésén dönt.</w:t>
      </w:r>
    </w:p>
    <w:p w:rsidR="007D6E6E" w:rsidRDefault="007D6E6E" w:rsidP="00AC32B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Kedvezményezett szerződésszegése – különösen a támogatás összegének részben, vagy egészben a szerződésben foglaltaktól eltérő felhasználása – esetén a Támogató jogosult a támogatás teljes, vagy a támogatási céltól a Támogató engedélye nélkül eltérően felhasznált összegét a Ptk. 6:48. § szakasz szerinti, az átutalás napjától kezdődően számított késedelmi kamattal növelten a Támogató részére az erre irányuló felszólítást kézhez vételétől számított 15 napon belül visszafizetni.</w:t>
      </w:r>
    </w:p>
    <w:p w:rsidR="00D00EE1" w:rsidRDefault="00836FCD" w:rsidP="00D00EE1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Amennyiben a Képviselő-testület nem fogadja el a szervezet beszámolóját, vagy a szervezet a beszámolót a támogatási szerződésben meghatározott határidőig </w:t>
      </w:r>
      <w:r w:rsidR="00AC383B">
        <w:rPr>
          <w:rFonts w:ascii="Arial" w:hAnsi="Arial" w:cs="Arial"/>
          <w:sz w:val="24"/>
          <w:szCs w:val="24"/>
        </w:rPr>
        <w:t xml:space="preserve">nem nyújtja be, úgy a következő </w:t>
      </w:r>
      <w:r>
        <w:rPr>
          <w:rFonts w:ascii="Arial" w:hAnsi="Arial" w:cs="Arial"/>
          <w:sz w:val="24"/>
          <w:szCs w:val="24"/>
        </w:rPr>
        <w:t>évben nem részesülhet önkormányzati támogatásban.</w:t>
      </w:r>
    </w:p>
    <w:p w:rsidR="00A91D12" w:rsidRPr="00D00EE1" w:rsidRDefault="00836FCD" w:rsidP="00D00EE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00EE1">
        <w:rPr>
          <w:rFonts w:ascii="Arial" w:hAnsi="Arial" w:cs="Arial"/>
          <w:sz w:val="24"/>
          <w:szCs w:val="24"/>
        </w:rPr>
        <w:lastRenderedPageBreak/>
        <w:t xml:space="preserve">A Kedvezményezett hozzájárul a támogatás rendeltetésszerű felhasználásának Dány Község </w:t>
      </w:r>
      <w:r w:rsidR="00AC383B">
        <w:rPr>
          <w:rFonts w:ascii="Arial" w:hAnsi="Arial" w:cs="Arial"/>
          <w:sz w:val="24"/>
          <w:szCs w:val="24"/>
        </w:rPr>
        <w:t>Önkormányzata</w:t>
      </w:r>
      <w:r w:rsidRPr="00D00EE1">
        <w:rPr>
          <w:rFonts w:ascii="Arial" w:hAnsi="Arial" w:cs="Arial"/>
          <w:sz w:val="24"/>
          <w:szCs w:val="24"/>
        </w:rPr>
        <w:t xml:space="preserve"> által ellenőrzéssel megbízott személyek és sz</w:t>
      </w:r>
      <w:r w:rsidR="00A91D12" w:rsidRPr="00D00EE1">
        <w:rPr>
          <w:rFonts w:ascii="Arial" w:hAnsi="Arial" w:cs="Arial"/>
          <w:sz w:val="24"/>
          <w:szCs w:val="24"/>
        </w:rPr>
        <w:t>ervezetek általi ellenőrzéséhez.</w:t>
      </w:r>
    </w:p>
    <w:p w:rsidR="00891CAE" w:rsidRDefault="00A91D12" w:rsidP="00A91D12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A91D12">
        <w:rPr>
          <w:rFonts w:ascii="Arial" w:hAnsi="Arial" w:cs="Arial"/>
          <w:sz w:val="24"/>
          <w:szCs w:val="24"/>
        </w:rPr>
        <w:t>A támogatás felhasználás</w:t>
      </w:r>
      <w:r>
        <w:rPr>
          <w:rFonts w:ascii="Arial" w:hAnsi="Arial" w:cs="Arial"/>
          <w:sz w:val="24"/>
          <w:szCs w:val="24"/>
        </w:rPr>
        <w:t>ára vonatkozó egyéb rendelkezéseket a Polgári Törvénykönyv, valamint a Közpénzekből nyújtott támogatások átláthatóságáról szóló 2007. évi CLXXXI. tv. tartalmazza.</w:t>
      </w:r>
    </w:p>
    <w:p w:rsidR="00A91D12" w:rsidRDefault="00A91D12" w:rsidP="00A91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Felek arra feljogosított képviselői e szerződést annak elolvasása és egyetértő értelmezése után, mint ügyleti szándékukkal mindenben megegyezőt írták alá.</w:t>
      </w:r>
    </w:p>
    <w:p w:rsidR="00A91D12" w:rsidRDefault="00A91D12" w:rsidP="00A91D12">
      <w:pPr>
        <w:jc w:val="both"/>
        <w:rPr>
          <w:rFonts w:ascii="Arial" w:hAnsi="Arial" w:cs="Arial"/>
          <w:sz w:val="24"/>
          <w:szCs w:val="24"/>
        </w:rPr>
      </w:pPr>
    </w:p>
    <w:p w:rsidR="00A91D12" w:rsidRDefault="00A91D12" w:rsidP="00A91D12">
      <w:pPr>
        <w:jc w:val="both"/>
        <w:rPr>
          <w:rFonts w:ascii="Arial" w:hAnsi="Arial" w:cs="Arial"/>
          <w:sz w:val="24"/>
          <w:szCs w:val="24"/>
        </w:rPr>
      </w:pPr>
    </w:p>
    <w:p w:rsidR="00A91D12" w:rsidRDefault="00A91D12" w:rsidP="00A91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Dány, 201</w:t>
      </w:r>
      <w:r w:rsidR="005F1D0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AC383B">
        <w:rPr>
          <w:rFonts w:ascii="Arial" w:hAnsi="Arial" w:cs="Arial"/>
          <w:sz w:val="24"/>
          <w:szCs w:val="24"/>
        </w:rPr>
        <w:t>………………</w:t>
      </w:r>
    </w:p>
    <w:p w:rsidR="00DE04E2" w:rsidRDefault="00DE04E2" w:rsidP="00A91D12">
      <w:pPr>
        <w:jc w:val="both"/>
        <w:rPr>
          <w:rFonts w:ascii="Arial" w:hAnsi="Arial" w:cs="Arial"/>
          <w:sz w:val="24"/>
          <w:szCs w:val="24"/>
        </w:rPr>
      </w:pPr>
    </w:p>
    <w:p w:rsidR="00DE04E2" w:rsidRDefault="00DE04E2" w:rsidP="00A91D12">
      <w:pPr>
        <w:jc w:val="both"/>
        <w:rPr>
          <w:rFonts w:ascii="Arial" w:hAnsi="Arial" w:cs="Arial"/>
          <w:sz w:val="24"/>
          <w:szCs w:val="24"/>
        </w:rPr>
      </w:pPr>
    </w:p>
    <w:p w:rsidR="00DE04E2" w:rsidRDefault="00DE04E2" w:rsidP="00A91D12">
      <w:pPr>
        <w:jc w:val="both"/>
        <w:rPr>
          <w:rFonts w:ascii="Arial" w:hAnsi="Arial" w:cs="Arial"/>
          <w:sz w:val="24"/>
          <w:szCs w:val="24"/>
        </w:rPr>
      </w:pPr>
    </w:p>
    <w:p w:rsidR="00DE04E2" w:rsidRDefault="00DE04E2" w:rsidP="00DE04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Gódor Lajosné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E04E2" w:rsidRDefault="00DE04E2" w:rsidP="00DE04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Támogató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D438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Kedvezményezett</w:t>
      </w:r>
    </w:p>
    <w:p w:rsidR="00DE04E2" w:rsidRPr="00A91D12" w:rsidRDefault="00DE04E2" w:rsidP="00A91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DE04E2" w:rsidRPr="00A91D12" w:rsidSect="00DA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95459"/>
    <w:multiLevelType w:val="hybridMultilevel"/>
    <w:tmpl w:val="CD26A2FA"/>
    <w:lvl w:ilvl="0" w:tplc="5776CE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44"/>
    <w:rsid w:val="00062DAA"/>
    <w:rsid w:val="000B6D83"/>
    <w:rsid w:val="000E5745"/>
    <w:rsid w:val="003632E8"/>
    <w:rsid w:val="003A7F44"/>
    <w:rsid w:val="00404729"/>
    <w:rsid w:val="005937D7"/>
    <w:rsid w:val="005F1D07"/>
    <w:rsid w:val="00625E5C"/>
    <w:rsid w:val="00725558"/>
    <w:rsid w:val="00796BAE"/>
    <w:rsid w:val="007D6E6E"/>
    <w:rsid w:val="00836FCD"/>
    <w:rsid w:val="00891CAE"/>
    <w:rsid w:val="00A91D12"/>
    <w:rsid w:val="00AA716F"/>
    <w:rsid w:val="00AC32BA"/>
    <w:rsid w:val="00AC383B"/>
    <w:rsid w:val="00B003F7"/>
    <w:rsid w:val="00BB7375"/>
    <w:rsid w:val="00BC50D4"/>
    <w:rsid w:val="00CC53DE"/>
    <w:rsid w:val="00D00EE1"/>
    <w:rsid w:val="00D438E3"/>
    <w:rsid w:val="00D443BB"/>
    <w:rsid w:val="00DA46D4"/>
    <w:rsid w:val="00DE04E2"/>
    <w:rsid w:val="00F1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DB08"/>
  <w15:docId w15:val="{FED93CDE-C8D2-425F-A4FF-07AEB48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46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03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2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penzugy4</dc:creator>
  <cp:lastModifiedBy>Lázár Margit</cp:lastModifiedBy>
  <cp:revision>2</cp:revision>
  <cp:lastPrinted>2015-08-12T13:32:00Z</cp:lastPrinted>
  <dcterms:created xsi:type="dcterms:W3CDTF">2019-02-19T07:33:00Z</dcterms:created>
  <dcterms:modified xsi:type="dcterms:W3CDTF">2019-02-19T07:33:00Z</dcterms:modified>
</cp:coreProperties>
</file>